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30DA">
      <w:pPr>
        <w:spacing w:line="360" w:lineRule="exact"/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中山市小榄人民医院</w:t>
      </w:r>
      <w:r>
        <w:rPr>
          <w:rFonts w:hint="eastAsia" w:ascii="仿宋" w:hAnsi="仿宋" w:eastAsia="仿宋"/>
          <w:b/>
          <w:sz w:val="28"/>
          <w:szCs w:val="28"/>
        </w:rPr>
        <w:t>医疗设备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/>
          <w:b/>
          <w:sz w:val="28"/>
          <w:szCs w:val="28"/>
        </w:rPr>
        <w:t>报名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报价信息表</w:t>
      </w:r>
    </w:p>
    <w:p w14:paraId="5262E8A4">
      <w:pPr>
        <w:tabs>
          <w:tab w:val="left" w:pos="3721"/>
        </w:tabs>
        <w:bidi w:val="0"/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bCs/>
          <w:sz w:val="21"/>
          <w:szCs w:val="21"/>
        </w:rPr>
        <w:t>（以下资料</w:t>
      </w:r>
      <w:r>
        <w:rPr>
          <w:rFonts w:hint="eastAsia" w:ascii="宋体" w:hAnsi="宋体"/>
          <w:b/>
          <w:bCs/>
          <w:sz w:val="21"/>
          <w:szCs w:val="21"/>
        </w:rPr>
        <w:t>一式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一</w:t>
      </w:r>
      <w:r>
        <w:rPr>
          <w:rFonts w:hint="eastAsia" w:ascii="宋体" w:hAnsi="宋体"/>
          <w:b/>
          <w:bCs/>
          <w:sz w:val="21"/>
          <w:szCs w:val="21"/>
        </w:rPr>
        <w:t>份</w:t>
      </w:r>
      <w:r>
        <w:rPr>
          <w:rFonts w:hint="eastAsia" w:ascii="仿宋" w:hAnsi="仿宋" w:eastAsia="仿宋"/>
          <w:bCs/>
          <w:sz w:val="21"/>
          <w:szCs w:val="21"/>
        </w:rPr>
        <w:t>且均须</w:t>
      </w:r>
      <w:r>
        <w:rPr>
          <w:rFonts w:hint="eastAsia" w:ascii="宋体" w:hAnsi="宋体"/>
          <w:b/>
          <w:bCs/>
          <w:sz w:val="21"/>
          <w:szCs w:val="21"/>
        </w:rPr>
        <w:t>加盖公章</w:t>
      </w:r>
      <w:r>
        <w:rPr>
          <w:rFonts w:hint="eastAsia" w:ascii="仿宋" w:hAnsi="仿宋" w:eastAsia="仿宋"/>
          <w:bCs/>
          <w:sz w:val="21"/>
          <w:szCs w:val="21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eastAsia="zh-CN"/>
        </w:rPr>
        <w:t>扫描成一个文档</w:t>
      </w:r>
      <w:r>
        <w:rPr>
          <w:rFonts w:hint="eastAsia" w:ascii="仿宋" w:hAnsi="仿宋" w:eastAsia="仿宋"/>
          <w:bCs/>
          <w:sz w:val="21"/>
          <w:szCs w:val="21"/>
        </w:rPr>
        <w:t>）</w:t>
      </w:r>
    </w:p>
    <w:tbl>
      <w:tblPr>
        <w:tblStyle w:val="9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 w14:paraId="2648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876" w:type="dxa"/>
            <w:noWrap w:val="0"/>
            <w:vAlign w:val="top"/>
          </w:tcPr>
          <w:p w14:paraId="64A4458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第一部分：医疗设备 </w:t>
            </w:r>
          </w:p>
          <w:p w14:paraId="4D5D9A3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1、设备报价表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含完整配置的设备报价</w:t>
            </w:r>
          </w:p>
          <w:tbl>
            <w:tblPr>
              <w:tblStyle w:val="9"/>
              <w:tblpPr w:leftFromText="180" w:rightFromText="180" w:vertAnchor="text" w:horzAnchor="page" w:tblpX="260" w:tblpY="207"/>
              <w:tblOverlap w:val="never"/>
              <w:tblW w:w="104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"/>
              <w:gridCol w:w="821"/>
              <w:gridCol w:w="892"/>
              <w:gridCol w:w="1228"/>
              <w:gridCol w:w="926"/>
              <w:gridCol w:w="796"/>
              <w:gridCol w:w="1118"/>
              <w:gridCol w:w="1189"/>
              <w:gridCol w:w="1454"/>
              <w:gridCol w:w="841"/>
            </w:tblGrid>
            <w:tr w14:paraId="08862D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1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7FD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146F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品牌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/厂家</w:t>
                  </w: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5C2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53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注册证号</w:t>
                  </w: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5D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产地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E33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18D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5A2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总价（元）</w:t>
                  </w: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6A4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设备使用年限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lang w:val="en-US" w:eastAsia="zh-CN"/>
                    </w:rPr>
                    <w:t>（本院不接受使用年限低于5年的设备）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（年）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DD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保修期（年）</w:t>
                  </w:r>
                </w:p>
              </w:tc>
            </w:tr>
            <w:tr w14:paraId="4250F6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FECA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4E5A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4EE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4AE1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11D3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6351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7605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AAE781">
                  <w:pPr>
                    <w:ind w:right="15" w:rightChars="7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15E439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6E7DC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647E5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F5C8DF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第二部分：设备配套耗材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35BC6186">
            <w:p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▲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如设备不需配套耗材或试剂，请提供厂家出具不需专机专用耗材的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1"/>
                <w:szCs w:val="21"/>
                <w:u w:val="single"/>
              </w:rPr>
              <w:t>保证函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；</w:t>
            </w:r>
          </w:p>
          <w:p w14:paraId="659E6B86">
            <w:pPr>
              <w:tabs>
                <w:tab w:val="left" w:pos="780"/>
              </w:tabs>
              <w:spacing w:line="360" w:lineRule="exact"/>
              <w:rPr>
                <w:rFonts w:hint="default" w:ascii="楷体_GB2312" w:hAnsi="楷体_GB2312" w:eastAsia="楷体_GB2312" w:cs="楷体_GB2312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如需使用配套耗材或试剂，请按以下资料顺序整理。</w:t>
            </w:r>
            <w:bookmarkStart w:id="0" w:name="_GoBack"/>
            <w:bookmarkEnd w:id="0"/>
          </w:p>
          <w:p w14:paraId="2972805B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产品报价表</w:t>
            </w:r>
          </w:p>
          <w:tbl>
            <w:tblPr>
              <w:tblStyle w:val="9"/>
              <w:tblW w:w="1005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1287"/>
              <w:gridCol w:w="1166"/>
              <w:gridCol w:w="1033"/>
              <w:gridCol w:w="706"/>
              <w:gridCol w:w="995"/>
              <w:gridCol w:w="594"/>
              <w:gridCol w:w="951"/>
              <w:gridCol w:w="1032"/>
              <w:gridCol w:w="1080"/>
              <w:gridCol w:w="780"/>
            </w:tblGrid>
            <w:tr w14:paraId="5A03A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41B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E00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国家医保医用耗材编码（27位）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71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耗材/试剂中文名称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BB7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（能做几人份）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6D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生产企业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7F3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产品注册证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C8D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205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限价（元）</w:t>
                  </w: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DB0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供货单价（元）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C46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耗材类别：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通用/专机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6A5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7EB6F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B5381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94C2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97987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A154F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6E07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F024C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80070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2BB9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574AC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765CC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7B416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41D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872344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55E1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41C2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3876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C2CD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8D419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02E0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B549A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CCEE0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A961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9E395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49F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请将常用规格型号的耗材全部报价，若型号规格过多，同一单价的择一报价。</w:t>
            </w:r>
          </w:p>
          <w:p w14:paraId="311782A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2、①耗材成本占收费标准的比率：（耗材成本占收费标准的比率=耗材成本/医疗服务价格*100%）。请将质控与校准成本计算在检测项目的耗材成本中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73B86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3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E56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78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EB3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医疗服务价格（元）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79B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比率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6A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A9F7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5703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D373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按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检查频次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由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高到低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填写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15A05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D8C3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7548C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4D630EB"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</w:p>
              </w:tc>
            </w:tr>
          </w:tbl>
          <w:p w14:paraId="04DC4139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②质控和校准成本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53FAE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791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45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校准项目/质控项目名称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400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77AD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频次（一个月几次）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E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2C7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ECC4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C6B79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057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91147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9A971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AA529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DD010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FF8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E156C8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B5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质控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CABC2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1BC52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914FE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58A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03180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5060125A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第三部分：维修零配件报价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78AE3B24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维修报价表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：</w:t>
            </w:r>
          </w:p>
          <w:tbl>
            <w:tblPr>
              <w:tblStyle w:val="9"/>
              <w:tblW w:w="10143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888"/>
              <w:gridCol w:w="2362"/>
              <w:gridCol w:w="1000"/>
              <w:gridCol w:w="1680"/>
              <w:gridCol w:w="1133"/>
            </w:tblGrid>
            <w:tr w14:paraId="442A39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61C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1CC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主要及消耗性配件中文名称</w:t>
                  </w: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A16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087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99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最高限价（元）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7F7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92EC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4C60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2BF7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9E188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233F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42FC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6327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B180E7C">
            <w:pPr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B417643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部分：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市场调研情况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要求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市场上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同档次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主流品牌进行对比，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且不少于</w:t>
            </w:r>
            <w:r>
              <w:rPr>
                <w:rFonts w:hint="eastAsia" w:ascii="宋体" w:hAnsi="宋体" w:cs="仿宋_GB2312"/>
                <w:b/>
                <w:bCs/>
                <w:color w:val="FF0000"/>
                <w:sz w:val="24"/>
                <w:szCs w:val="24"/>
                <w:highlight w:val="yellow"/>
              </w:rPr>
              <w:t>两个品牌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）</w:t>
            </w:r>
          </w:p>
          <w:p w14:paraId="1A532AF2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1、项目所涉设备发展历程、技术路线、技术发展方向及临床应用情况。</w:t>
            </w:r>
          </w:p>
          <w:p w14:paraId="4246ECB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2、项目所涉设备涉及的相关标准和规范，操作人员资质要求。</w:t>
            </w:r>
          </w:p>
          <w:p w14:paraId="29066E01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设备优点：拟报名品牌产品对比其他产品的优势对比: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ab/>
            </w:r>
          </w:p>
          <w:tbl>
            <w:tblPr>
              <w:tblStyle w:val="9"/>
              <w:tblW w:w="9825" w:type="dxa"/>
              <w:tblInd w:w="8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8"/>
              <w:gridCol w:w="2795"/>
              <w:gridCol w:w="1732"/>
              <w:gridCol w:w="1675"/>
              <w:gridCol w:w="1675"/>
            </w:tblGrid>
            <w:tr w14:paraId="748EA2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194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E7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参数内容</w:t>
                  </w:r>
                </w:p>
              </w:tc>
              <w:tc>
                <w:tcPr>
                  <w:tcW w:w="2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000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拟报名品牌型号产品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05D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其他品牌1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B4C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其他品牌2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394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其他品牌3</w:t>
                  </w:r>
                </w:p>
              </w:tc>
            </w:tr>
            <w:tr w14:paraId="4BBE96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194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F91502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0544A5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  <w:t>品牌型号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AECFA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A9472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4B2E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3品牌型号</w:t>
                  </w:r>
                </w:p>
              </w:tc>
            </w:tr>
            <w:tr w14:paraId="22C451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94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DB3BA6">
                  <w:pPr>
                    <w:widowControl/>
                    <w:jc w:val="center"/>
                    <w:rPr>
                      <w:rFonts w:hint="default" w:ascii="宋体" w:hAnsi="宋体" w:eastAsia="宋体" w:cs="仿宋_GB2312"/>
                      <w:color w:val="0000FF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参数内容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6A680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拟报名产品情况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71561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E8FD9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7169C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3情况</w:t>
                  </w:r>
                </w:p>
              </w:tc>
            </w:tr>
          </w:tbl>
          <w:p w14:paraId="0D169824"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4、市场占有及销售记录：</w:t>
            </w:r>
          </w:p>
          <w:p w14:paraId="62571B10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（1）提供广东省三甲医院客户名单或全国知名医院用户，相关能证明拟报名品牌产品市场占有率的文件。</w:t>
            </w:r>
          </w:p>
          <w:p w14:paraId="02963511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（2）提供其它不少于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家三甲医院成交记录（广东省内三甲医院优先）</w:t>
            </w:r>
          </w:p>
          <w:tbl>
            <w:tblPr>
              <w:tblStyle w:val="9"/>
              <w:tblW w:w="10427" w:type="dxa"/>
              <w:tblInd w:w="73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0"/>
              <w:gridCol w:w="2619"/>
              <w:gridCol w:w="2520"/>
              <w:gridCol w:w="2318"/>
              <w:gridCol w:w="2490"/>
            </w:tblGrid>
            <w:tr w14:paraId="459D20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07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F0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医院名称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98C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购买时间</w:t>
                  </w: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D91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成交单价</w:t>
                  </w:r>
                  <w:r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1E3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保修年限（年）</w:t>
                  </w:r>
                </w:p>
              </w:tc>
            </w:tr>
            <w:tr w14:paraId="3B6B5A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81D41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63A59C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甲医院（填医院名称）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C6CE11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1D86C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32B713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1ABD43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6F5C4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13D7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FA8BE8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25E93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15B6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1CC3E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EFF11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EC446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D21F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B9347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E2477B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E5C22D">
            <w:pPr>
              <w:jc w:val="left"/>
              <w:rPr>
                <w:rFonts w:hint="default" w:ascii="仿宋" w:hAnsi="仿宋" w:eastAsia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5、场地需求：提交设备安装的场地需求文件。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</w:tc>
      </w:tr>
      <w:tr w14:paraId="44E6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6" w:type="dxa"/>
            <w:noWrap w:val="0"/>
            <w:vAlign w:val="top"/>
          </w:tcPr>
          <w:p w14:paraId="72148AB0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</w:rPr>
              <w:t>供应商名称：                联系人：          联系电话：             邮箱：</w:t>
            </w:r>
          </w:p>
        </w:tc>
      </w:tr>
      <w:tr w14:paraId="39ED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76" w:type="dxa"/>
            <w:noWrap w:val="0"/>
            <w:vAlign w:val="top"/>
          </w:tcPr>
          <w:p w14:paraId="1A69E8D1">
            <w:pPr>
              <w:tabs>
                <w:tab w:val="left" w:pos="780"/>
              </w:tabs>
              <w:spacing w:line="360" w:lineRule="exact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报价时间：</w:t>
            </w:r>
          </w:p>
        </w:tc>
      </w:tr>
    </w:tbl>
    <w:p w14:paraId="698523A1">
      <w:pPr>
        <w:spacing w:line="440" w:lineRule="exact"/>
        <w:jc w:val="both"/>
        <w:rPr>
          <w:rFonts w:hint="eastAsia"/>
          <w:b/>
          <w:bCs/>
          <w:sz w:val="44"/>
          <w:szCs w:val="44"/>
        </w:rPr>
      </w:pPr>
    </w:p>
    <w:p w14:paraId="57205717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需提供产品资质：</w:t>
      </w:r>
    </w:p>
    <w:p w14:paraId="668FB4C0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19911EBE">
      <w:pPr>
        <w:numPr>
          <w:ilvl w:val="0"/>
          <w:numId w:val="2"/>
        </w:numPr>
        <w:tabs>
          <w:tab w:val="left" w:pos="780"/>
        </w:tabs>
        <w:spacing w:line="360" w:lineRule="exact"/>
        <w:ind w:left="425" w:leftChars="0" w:hanging="425" w:firstLineChars="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盖章版市场调研报价信息表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（上述表格）</w:t>
      </w:r>
    </w:p>
    <w:p w14:paraId="0750D34F">
      <w:pPr>
        <w:numPr>
          <w:ilvl w:val="0"/>
          <w:numId w:val="2"/>
        </w:numPr>
        <w:tabs>
          <w:tab w:val="left" w:pos="780"/>
        </w:tabs>
        <w:spacing w:line="360" w:lineRule="exact"/>
        <w:ind w:left="425" w:leftChars="0" w:hanging="425" w:firstLineChars="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设备的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设备说明书、产品彩页、配置清单、</w:t>
      </w:r>
      <w:r>
        <w:rPr>
          <w:rFonts w:hint="eastAsia" w:ascii="仿宋" w:hAnsi="仿宋" w:eastAsia="仿宋"/>
          <w:b w:val="0"/>
          <w:bCs w:val="0"/>
          <w:color w:val="0000FF"/>
          <w:sz w:val="28"/>
          <w:szCs w:val="28"/>
          <w:lang w:val="en-US" w:eastAsia="zh-CN"/>
        </w:rPr>
        <w:t>厂家设备技术参数（word版本）</w:t>
      </w:r>
    </w:p>
    <w:p w14:paraId="35A54C4F">
      <w:pPr>
        <w:numPr>
          <w:ilvl w:val="0"/>
          <w:numId w:val="2"/>
        </w:numPr>
        <w:tabs>
          <w:tab w:val="left" w:pos="780"/>
        </w:tabs>
        <w:spacing w:line="360" w:lineRule="exact"/>
        <w:ind w:left="425" w:leftChars="0" w:hanging="425" w:firstLineChars="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耗材说明书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9855D62">
      <w:pPr>
        <w:numPr>
          <w:ilvl w:val="0"/>
          <w:numId w:val="2"/>
        </w:numPr>
        <w:tabs>
          <w:tab w:val="left" w:pos="780"/>
        </w:tabs>
        <w:spacing w:line="360" w:lineRule="exact"/>
        <w:ind w:left="425" w:leftChars="0" w:hanging="425" w:firstLineChars="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供应商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及厂家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证件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营业执照、医疗器械经营许可证/备案凭证、生产许可证等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。</w:t>
      </w:r>
    </w:p>
    <w:p w14:paraId="395F9F4F">
      <w:pPr>
        <w:spacing w:line="440" w:lineRule="exact"/>
        <w:jc w:val="both"/>
        <w:rPr>
          <w:rFonts w:hint="eastAsia"/>
          <w:b/>
          <w:sz w:val="28"/>
          <w:szCs w:val="28"/>
        </w:rPr>
      </w:pPr>
    </w:p>
    <w:p w14:paraId="54EAFDD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35A91FB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F298AE9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8E16086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50D9DF5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D37A8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492EF2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CE6360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88F156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E45DB61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BA3AB7D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CBFE0DF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7E17F17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6C03C3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656CA3F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08E1484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018B57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0BC251B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2A650E6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2F14895">
      <w:pPr>
        <w:pStyle w:val="3"/>
        <w:ind w:left="0" w:leftChars="0" w:firstLine="0" w:firstLineChars="0"/>
      </w:pPr>
    </w:p>
    <w:p w14:paraId="03585C43">
      <w:pPr>
        <w:jc w:val="center"/>
        <w:rPr>
          <w:rFonts w:ascii="宋体" w:hAnsi="宋体"/>
          <w:b/>
          <w:color w:val="000000"/>
          <w:kern w:val="28"/>
          <w:sz w:val="44"/>
          <w:szCs w:val="36"/>
        </w:rPr>
      </w:pPr>
      <w:r>
        <w:rPr>
          <w:rFonts w:hint="eastAsia" w:ascii="宋体" w:hAnsi="宋体"/>
          <w:b/>
          <w:color w:val="000000"/>
          <w:kern w:val="28"/>
          <w:sz w:val="44"/>
          <w:szCs w:val="36"/>
        </w:rPr>
        <w:t>采购</w:t>
      </w:r>
      <w:r>
        <w:rPr>
          <w:rFonts w:ascii="宋体" w:hAnsi="宋体"/>
          <w:b/>
          <w:color w:val="000000"/>
          <w:kern w:val="28"/>
          <w:sz w:val="44"/>
          <w:szCs w:val="36"/>
        </w:rPr>
        <w:t>需求书</w:t>
      </w:r>
    </w:p>
    <w:p w14:paraId="17ED531A">
      <w:pPr>
        <w:jc w:val="center"/>
        <w:rPr>
          <w:rFonts w:ascii="宋体" w:hAnsi="宋体"/>
          <w:b/>
          <w:color w:val="000000"/>
          <w:kern w:val="28"/>
          <w:sz w:val="44"/>
          <w:szCs w:val="36"/>
        </w:rPr>
      </w:pPr>
    </w:p>
    <w:p w14:paraId="5EDBB504">
      <w:pPr>
        <w:jc w:val="center"/>
        <w:rPr>
          <w:rFonts w:hint="eastAsia" w:ascii="宋体" w:hAnsi="宋体" w:eastAsia="宋体"/>
          <w:b/>
          <w:color w:val="000000"/>
          <w:kern w:val="28"/>
          <w:sz w:val="44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kern w:val="28"/>
          <w:sz w:val="44"/>
          <w:szCs w:val="36"/>
          <w:lang w:val="en-US" w:eastAsia="zh-CN"/>
        </w:rPr>
        <w:t>暂无</w:t>
      </w:r>
    </w:p>
    <w:p w14:paraId="1DC73A2F">
      <w:pPr>
        <w:spacing w:line="440" w:lineRule="exact"/>
      </w:pPr>
    </w:p>
    <w:sectPr>
      <w:pgSz w:w="11906" w:h="16838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81C18"/>
    <w:multiLevelType w:val="singleLevel"/>
    <w:tmpl w:val="B3E81C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8CE88E"/>
    <w:multiLevelType w:val="singleLevel"/>
    <w:tmpl w:val="2C8CE8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xZDQzYjgzYjkzNTUwYWVmYTAyNDM3MGRjMjQ1NWY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8653C5"/>
    <w:rsid w:val="04C2183F"/>
    <w:rsid w:val="05AE53ED"/>
    <w:rsid w:val="062976FD"/>
    <w:rsid w:val="07620875"/>
    <w:rsid w:val="0A1B12A5"/>
    <w:rsid w:val="0A7B32AF"/>
    <w:rsid w:val="0B983A11"/>
    <w:rsid w:val="0BA01F51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67E1A"/>
    <w:rsid w:val="15DD12EB"/>
    <w:rsid w:val="15FB5391"/>
    <w:rsid w:val="16667C55"/>
    <w:rsid w:val="16AC3025"/>
    <w:rsid w:val="18197B20"/>
    <w:rsid w:val="182F3FFC"/>
    <w:rsid w:val="184F47E9"/>
    <w:rsid w:val="195B4CD4"/>
    <w:rsid w:val="19F434AB"/>
    <w:rsid w:val="19F46800"/>
    <w:rsid w:val="1A4E463B"/>
    <w:rsid w:val="1AC04D91"/>
    <w:rsid w:val="1AEC6A9B"/>
    <w:rsid w:val="1B480550"/>
    <w:rsid w:val="1B9B3432"/>
    <w:rsid w:val="1C125497"/>
    <w:rsid w:val="1C5D648C"/>
    <w:rsid w:val="1D1B3809"/>
    <w:rsid w:val="20372DFC"/>
    <w:rsid w:val="206831B1"/>
    <w:rsid w:val="22D309D5"/>
    <w:rsid w:val="23683A18"/>
    <w:rsid w:val="23E7584F"/>
    <w:rsid w:val="258D2337"/>
    <w:rsid w:val="268A1BB3"/>
    <w:rsid w:val="28BF1285"/>
    <w:rsid w:val="28E70654"/>
    <w:rsid w:val="2A885D27"/>
    <w:rsid w:val="2AA33888"/>
    <w:rsid w:val="2CAA0DDE"/>
    <w:rsid w:val="2D5D7614"/>
    <w:rsid w:val="2D687FBF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7100451"/>
    <w:rsid w:val="37BF4C02"/>
    <w:rsid w:val="389B7980"/>
    <w:rsid w:val="397337AD"/>
    <w:rsid w:val="39AD7AFB"/>
    <w:rsid w:val="3A242BD4"/>
    <w:rsid w:val="3A9C4E16"/>
    <w:rsid w:val="3B150E18"/>
    <w:rsid w:val="3B856185"/>
    <w:rsid w:val="3BBF220E"/>
    <w:rsid w:val="3C5A7ECD"/>
    <w:rsid w:val="3C8138D7"/>
    <w:rsid w:val="3C963008"/>
    <w:rsid w:val="3CF8165C"/>
    <w:rsid w:val="3D124BBA"/>
    <w:rsid w:val="3D961009"/>
    <w:rsid w:val="3E1A0157"/>
    <w:rsid w:val="3F196F49"/>
    <w:rsid w:val="407E146F"/>
    <w:rsid w:val="40C43099"/>
    <w:rsid w:val="41B0738E"/>
    <w:rsid w:val="42E42773"/>
    <w:rsid w:val="434A3516"/>
    <w:rsid w:val="44237489"/>
    <w:rsid w:val="447A3E90"/>
    <w:rsid w:val="45815466"/>
    <w:rsid w:val="45B122E0"/>
    <w:rsid w:val="47D67E4A"/>
    <w:rsid w:val="485E43E9"/>
    <w:rsid w:val="486B153B"/>
    <w:rsid w:val="489874E4"/>
    <w:rsid w:val="48B13657"/>
    <w:rsid w:val="48BF51AF"/>
    <w:rsid w:val="48F40FCD"/>
    <w:rsid w:val="49141C2A"/>
    <w:rsid w:val="49353FAE"/>
    <w:rsid w:val="49FF2642"/>
    <w:rsid w:val="4A5847C1"/>
    <w:rsid w:val="4ABE2B1B"/>
    <w:rsid w:val="4AF170C5"/>
    <w:rsid w:val="4C5940F9"/>
    <w:rsid w:val="4CB53FCD"/>
    <w:rsid w:val="4CE92AE1"/>
    <w:rsid w:val="4D3E32D4"/>
    <w:rsid w:val="4D51185E"/>
    <w:rsid w:val="4DFF7635"/>
    <w:rsid w:val="4EDE287A"/>
    <w:rsid w:val="4EF626EF"/>
    <w:rsid w:val="4F4C0510"/>
    <w:rsid w:val="4FEB0AE2"/>
    <w:rsid w:val="513F009D"/>
    <w:rsid w:val="516D03D0"/>
    <w:rsid w:val="51CA70EA"/>
    <w:rsid w:val="53223453"/>
    <w:rsid w:val="54B34A9B"/>
    <w:rsid w:val="54C41E6B"/>
    <w:rsid w:val="562C6AB3"/>
    <w:rsid w:val="56633810"/>
    <w:rsid w:val="56AB1A08"/>
    <w:rsid w:val="56CF2CD9"/>
    <w:rsid w:val="58583D9C"/>
    <w:rsid w:val="59480742"/>
    <w:rsid w:val="596334BB"/>
    <w:rsid w:val="5B06785A"/>
    <w:rsid w:val="5B576610"/>
    <w:rsid w:val="5C9522CF"/>
    <w:rsid w:val="5CEB018E"/>
    <w:rsid w:val="5D1761F3"/>
    <w:rsid w:val="5D4446FE"/>
    <w:rsid w:val="5EA36E58"/>
    <w:rsid w:val="5EC71180"/>
    <w:rsid w:val="5F580C6B"/>
    <w:rsid w:val="5F585957"/>
    <w:rsid w:val="5F8F08C0"/>
    <w:rsid w:val="5FA44E0F"/>
    <w:rsid w:val="5FE15E62"/>
    <w:rsid w:val="60122426"/>
    <w:rsid w:val="60182200"/>
    <w:rsid w:val="60743588"/>
    <w:rsid w:val="60872EF7"/>
    <w:rsid w:val="61F160E0"/>
    <w:rsid w:val="628D32EA"/>
    <w:rsid w:val="63895A12"/>
    <w:rsid w:val="644C371A"/>
    <w:rsid w:val="64B61FC6"/>
    <w:rsid w:val="650F04DD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6F7E0C"/>
    <w:rsid w:val="71F07CE7"/>
    <w:rsid w:val="73A94275"/>
    <w:rsid w:val="73C966C4"/>
    <w:rsid w:val="74A86E06"/>
    <w:rsid w:val="7547180C"/>
    <w:rsid w:val="778012E8"/>
    <w:rsid w:val="77A6081B"/>
    <w:rsid w:val="78192432"/>
    <w:rsid w:val="7873205D"/>
    <w:rsid w:val="78EF7DAC"/>
    <w:rsid w:val="79070A07"/>
    <w:rsid w:val="79907C4E"/>
    <w:rsid w:val="79A3457A"/>
    <w:rsid w:val="7A5F2F89"/>
    <w:rsid w:val="7A6660F8"/>
    <w:rsid w:val="7A903C7E"/>
    <w:rsid w:val="7AFB2199"/>
    <w:rsid w:val="7B47043A"/>
    <w:rsid w:val="7B4C229B"/>
    <w:rsid w:val="7B69139A"/>
    <w:rsid w:val="7B6A77B1"/>
    <w:rsid w:val="7BB00769"/>
    <w:rsid w:val="7BDC306D"/>
    <w:rsid w:val="7C83261F"/>
    <w:rsid w:val="7C853D90"/>
    <w:rsid w:val="7E494CBC"/>
    <w:rsid w:val="7E7B2990"/>
    <w:rsid w:val="7EB80F3B"/>
    <w:rsid w:val="7FED2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1396</Words>
  <Characters>1427</Characters>
  <Lines>5</Lines>
  <Paragraphs>1</Paragraphs>
  <TotalTime>2</TotalTime>
  <ScaleCrop>false</ScaleCrop>
  <LinksUpToDate>false</LinksUpToDate>
  <CharactersWithSpaces>1468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Francie_Mak</cp:lastModifiedBy>
  <dcterms:modified xsi:type="dcterms:W3CDTF">2025-12-23T01:18:32Z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3D822DBC6B0043ACAB372B0AB2E84D24</vt:lpwstr>
  </property>
  <property fmtid="{D5CDD505-2E9C-101B-9397-08002B2CF9AE}" pid="4" name="KSOTemplateDocerSaveRecord">
    <vt:lpwstr>eyJoZGlkIjoiOWYxZDQzYjgzYjkzNTUwYWVmYTAyNDM3MGRjMjQ1NWYiLCJ1c2VySWQiOiI5NTU3MjQ1NzEifQ==</vt:lpwstr>
  </property>
</Properties>
</file>