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4A124">
      <w:pPr>
        <w:spacing w:line="440" w:lineRule="exact"/>
        <w:rPr>
          <w:b/>
          <w:bCs/>
          <w:color w:val="0000FF"/>
          <w:szCs w:val="21"/>
        </w:rPr>
      </w:pPr>
      <w:r>
        <w:rPr>
          <w:rFonts w:hint="eastAsia"/>
          <w:b/>
          <w:bCs/>
          <w:color w:val="0000FF"/>
          <w:szCs w:val="21"/>
        </w:rPr>
        <w:t>报价供应商须同时提供以下资料：</w:t>
      </w:r>
    </w:p>
    <w:p w14:paraId="57B99F4B">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24F8304E">
      <w:pPr>
        <w:numPr>
          <w:ilvl w:val="0"/>
          <w:numId w:val="1"/>
        </w:numPr>
        <w:spacing w:line="440" w:lineRule="exact"/>
        <w:rPr>
          <w:b/>
          <w:bCs/>
          <w:color w:val="0000FF"/>
          <w:szCs w:val="21"/>
        </w:rPr>
      </w:pPr>
      <w:r>
        <w:rPr>
          <w:rFonts w:hint="eastAsia"/>
          <w:b/>
          <w:bCs/>
          <w:color w:val="0000FF"/>
          <w:szCs w:val="21"/>
        </w:rPr>
        <w:t>产品参数、配置清单、医疗器械注册证</w:t>
      </w:r>
      <w:r>
        <w:rPr>
          <w:rFonts w:hint="eastAsia"/>
          <w:b/>
          <w:bCs/>
          <w:color w:val="0000FF"/>
          <w:szCs w:val="21"/>
          <w:lang w:eastAsia="zh-CN"/>
        </w:rPr>
        <w:t>、</w:t>
      </w:r>
      <w:r>
        <w:rPr>
          <w:rFonts w:hint="eastAsia"/>
          <w:b/>
          <w:bCs/>
          <w:color w:val="0000FF"/>
          <w:szCs w:val="21"/>
          <w:lang w:val="en-US" w:eastAsia="zh-CN"/>
        </w:rPr>
        <w:t>使用说明书</w:t>
      </w:r>
      <w:r>
        <w:rPr>
          <w:rFonts w:hint="eastAsia"/>
          <w:b/>
          <w:bCs/>
          <w:color w:val="0000FF"/>
          <w:szCs w:val="21"/>
        </w:rPr>
        <w:t>。</w:t>
      </w:r>
    </w:p>
    <w:p w14:paraId="68534EA4">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3F20DA4E">
      <w:pPr>
        <w:spacing w:line="440" w:lineRule="exact"/>
        <w:jc w:val="center"/>
        <w:rPr>
          <w:b/>
          <w:bCs/>
          <w:sz w:val="44"/>
          <w:szCs w:val="44"/>
        </w:rPr>
      </w:pPr>
    </w:p>
    <w:p w14:paraId="37BA6447">
      <w:pPr>
        <w:widowControl/>
        <w:jc w:val="left"/>
        <w:rPr>
          <w:b/>
          <w:bCs/>
          <w:sz w:val="44"/>
          <w:szCs w:val="44"/>
        </w:rPr>
      </w:pPr>
      <w:r>
        <w:rPr>
          <w:b/>
          <w:bCs/>
          <w:sz w:val="44"/>
          <w:szCs w:val="44"/>
        </w:rPr>
        <w:br w:type="page"/>
      </w:r>
    </w:p>
    <w:p w14:paraId="4E116B0D">
      <w:pPr>
        <w:spacing w:line="440" w:lineRule="exact"/>
        <w:jc w:val="center"/>
        <w:rPr>
          <w:b/>
          <w:bCs/>
          <w:sz w:val="44"/>
          <w:szCs w:val="44"/>
        </w:rPr>
      </w:pPr>
      <w:r>
        <w:rPr>
          <w:rFonts w:hint="eastAsia"/>
          <w:b/>
          <w:bCs/>
          <w:sz w:val="44"/>
          <w:szCs w:val="44"/>
        </w:rPr>
        <w:t>报价单</w:t>
      </w:r>
    </w:p>
    <w:p w14:paraId="0F40CC8C">
      <w:pPr>
        <w:spacing w:line="440" w:lineRule="exact"/>
        <w:jc w:val="center"/>
        <w:rPr>
          <w:sz w:val="24"/>
        </w:rPr>
      </w:pPr>
    </w:p>
    <w:p w14:paraId="0A854727">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43C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FF4EB2">
            <w:pPr>
              <w:spacing w:line="360" w:lineRule="auto"/>
              <w:jc w:val="center"/>
              <w:rPr>
                <w:sz w:val="24"/>
              </w:rPr>
            </w:pPr>
            <w:r>
              <w:rPr>
                <w:rFonts w:hint="eastAsia"/>
                <w:sz w:val="24"/>
              </w:rPr>
              <w:t>设备名称</w:t>
            </w:r>
          </w:p>
        </w:tc>
        <w:tc>
          <w:tcPr>
            <w:tcW w:w="5835" w:type="dxa"/>
          </w:tcPr>
          <w:p w14:paraId="355E0C90">
            <w:pPr>
              <w:spacing w:line="360" w:lineRule="auto"/>
              <w:jc w:val="left"/>
              <w:rPr>
                <w:sz w:val="24"/>
              </w:rPr>
            </w:pPr>
          </w:p>
        </w:tc>
      </w:tr>
      <w:tr w14:paraId="6554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758CCE1">
            <w:pPr>
              <w:spacing w:line="360" w:lineRule="auto"/>
              <w:jc w:val="center"/>
              <w:rPr>
                <w:sz w:val="24"/>
              </w:rPr>
            </w:pPr>
            <w:r>
              <w:rPr>
                <w:rFonts w:hint="eastAsia"/>
                <w:sz w:val="24"/>
              </w:rPr>
              <w:t>型号</w:t>
            </w:r>
          </w:p>
        </w:tc>
        <w:tc>
          <w:tcPr>
            <w:tcW w:w="5835" w:type="dxa"/>
          </w:tcPr>
          <w:p w14:paraId="5EA84AC6">
            <w:pPr>
              <w:spacing w:line="360" w:lineRule="auto"/>
              <w:jc w:val="left"/>
              <w:rPr>
                <w:sz w:val="24"/>
              </w:rPr>
            </w:pPr>
          </w:p>
        </w:tc>
      </w:tr>
      <w:tr w14:paraId="33B4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1AD1060">
            <w:pPr>
              <w:spacing w:line="360" w:lineRule="auto"/>
              <w:jc w:val="center"/>
              <w:rPr>
                <w:sz w:val="24"/>
              </w:rPr>
            </w:pPr>
            <w:r>
              <w:rPr>
                <w:rFonts w:hint="eastAsia"/>
                <w:sz w:val="24"/>
              </w:rPr>
              <w:t>制造商/品牌</w:t>
            </w:r>
          </w:p>
        </w:tc>
        <w:tc>
          <w:tcPr>
            <w:tcW w:w="5835" w:type="dxa"/>
          </w:tcPr>
          <w:p w14:paraId="1AF50598">
            <w:pPr>
              <w:spacing w:line="360" w:lineRule="auto"/>
              <w:jc w:val="left"/>
              <w:rPr>
                <w:sz w:val="24"/>
              </w:rPr>
            </w:pPr>
          </w:p>
        </w:tc>
      </w:tr>
      <w:tr w14:paraId="5518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529325">
            <w:pPr>
              <w:spacing w:line="360" w:lineRule="auto"/>
              <w:jc w:val="center"/>
              <w:rPr>
                <w:sz w:val="24"/>
              </w:rPr>
            </w:pPr>
            <w:r>
              <w:rPr>
                <w:rFonts w:hint="eastAsia"/>
                <w:sz w:val="24"/>
              </w:rPr>
              <w:t>制造商性质</w:t>
            </w:r>
          </w:p>
        </w:tc>
        <w:tc>
          <w:tcPr>
            <w:tcW w:w="5835" w:type="dxa"/>
          </w:tcPr>
          <w:p w14:paraId="2308EA2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70195266">
            <w:pPr>
              <w:spacing w:line="360" w:lineRule="auto"/>
              <w:jc w:val="left"/>
              <w:rPr>
                <w:sz w:val="24"/>
              </w:rPr>
            </w:pPr>
            <w:r>
              <w:rPr>
                <w:rFonts w:hint="eastAsia"/>
                <w:color w:val="FF0000"/>
                <w:sz w:val="18"/>
                <w:szCs w:val="18"/>
              </w:rPr>
              <w:t>（100万以上项目需填写，提供证明文件，进口设备无需填写）</w:t>
            </w:r>
          </w:p>
        </w:tc>
      </w:tr>
      <w:tr w14:paraId="5EA0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7DBFF99">
            <w:pPr>
              <w:spacing w:line="360" w:lineRule="auto"/>
              <w:jc w:val="center"/>
              <w:rPr>
                <w:sz w:val="24"/>
              </w:rPr>
            </w:pPr>
            <w:r>
              <w:rPr>
                <w:rFonts w:hint="eastAsia"/>
                <w:sz w:val="24"/>
              </w:rPr>
              <w:t>产地</w:t>
            </w:r>
          </w:p>
        </w:tc>
        <w:tc>
          <w:tcPr>
            <w:tcW w:w="5835" w:type="dxa"/>
          </w:tcPr>
          <w:p w14:paraId="07DEA8E3">
            <w:pPr>
              <w:spacing w:line="360" w:lineRule="auto"/>
              <w:jc w:val="left"/>
              <w:rPr>
                <w:sz w:val="24"/>
              </w:rPr>
            </w:pPr>
          </w:p>
        </w:tc>
      </w:tr>
      <w:tr w14:paraId="175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34FD9DE">
            <w:pPr>
              <w:spacing w:line="360" w:lineRule="auto"/>
              <w:jc w:val="center"/>
              <w:rPr>
                <w:sz w:val="24"/>
              </w:rPr>
            </w:pPr>
            <w:r>
              <w:rPr>
                <w:rFonts w:hint="eastAsia"/>
                <w:sz w:val="24"/>
              </w:rPr>
              <w:t>质保期（年）</w:t>
            </w:r>
          </w:p>
        </w:tc>
        <w:tc>
          <w:tcPr>
            <w:tcW w:w="5835" w:type="dxa"/>
          </w:tcPr>
          <w:p w14:paraId="3CD31BBF">
            <w:pPr>
              <w:spacing w:line="360" w:lineRule="auto"/>
              <w:jc w:val="left"/>
              <w:rPr>
                <w:sz w:val="24"/>
              </w:rPr>
            </w:pPr>
          </w:p>
        </w:tc>
      </w:tr>
      <w:tr w14:paraId="7C2F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21513F">
            <w:pPr>
              <w:spacing w:line="360" w:lineRule="auto"/>
              <w:jc w:val="center"/>
              <w:rPr>
                <w:sz w:val="24"/>
              </w:rPr>
            </w:pPr>
            <w:r>
              <w:rPr>
                <w:rFonts w:hint="eastAsia"/>
                <w:sz w:val="24"/>
              </w:rPr>
              <w:t>数量（台）</w:t>
            </w:r>
          </w:p>
        </w:tc>
        <w:tc>
          <w:tcPr>
            <w:tcW w:w="5835" w:type="dxa"/>
          </w:tcPr>
          <w:p w14:paraId="1D1FAAA1">
            <w:pPr>
              <w:spacing w:line="360" w:lineRule="auto"/>
              <w:jc w:val="left"/>
              <w:rPr>
                <w:sz w:val="24"/>
              </w:rPr>
            </w:pPr>
          </w:p>
        </w:tc>
      </w:tr>
      <w:tr w14:paraId="747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043EFF7">
            <w:pPr>
              <w:spacing w:line="360" w:lineRule="auto"/>
              <w:jc w:val="center"/>
              <w:rPr>
                <w:sz w:val="24"/>
              </w:rPr>
            </w:pPr>
            <w:r>
              <w:rPr>
                <w:rFonts w:hint="eastAsia"/>
                <w:sz w:val="24"/>
              </w:rPr>
              <w:t>单价（元）</w:t>
            </w:r>
          </w:p>
        </w:tc>
        <w:tc>
          <w:tcPr>
            <w:tcW w:w="5835" w:type="dxa"/>
          </w:tcPr>
          <w:p w14:paraId="48BE7555">
            <w:pPr>
              <w:spacing w:line="360" w:lineRule="auto"/>
              <w:jc w:val="left"/>
              <w:rPr>
                <w:sz w:val="24"/>
              </w:rPr>
            </w:pPr>
            <w:r>
              <w:rPr>
                <w:rFonts w:hint="eastAsia"/>
                <w:sz w:val="24"/>
              </w:rPr>
              <w:t xml:space="preserve"> </w:t>
            </w:r>
          </w:p>
        </w:tc>
      </w:tr>
      <w:tr w14:paraId="7ED5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CD4C16A">
            <w:pPr>
              <w:spacing w:line="360" w:lineRule="auto"/>
              <w:jc w:val="center"/>
              <w:rPr>
                <w:sz w:val="24"/>
              </w:rPr>
            </w:pPr>
            <w:r>
              <w:rPr>
                <w:rFonts w:hint="eastAsia"/>
                <w:sz w:val="24"/>
              </w:rPr>
              <w:t>总价（元）</w:t>
            </w:r>
          </w:p>
        </w:tc>
        <w:tc>
          <w:tcPr>
            <w:tcW w:w="5835" w:type="dxa"/>
          </w:tcPr>
          <w:p w14:paraId="4FD276F5">
            <w:pPr>
              <w:spacing w:line="360" w:lineRule="auto"/>
              <w:jc w:val="left"/>
              <w:rPr>
                <w:sz w:val="24"/>
              </w:rPr>
            </w:pPr>
          </w:p>
        </w:tc>
      </w:tr>
      <w:tr w14:paraId="099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BB950C0">
            <w:pPr>
              <w:spacing w:line="360" w:lineRule="auto"/>
              <w:jc w:val="center"/>
              <w:rPr>
                <w:sz w:val="24"/>
              </w:rPr>
            </w:pPr>
            <w:r>
              <w:rPr>
                <w:rFonts w:hint="eastAsia"/>
                <w:sz w:val="24"/>
              </w:rPr>
              <w:t>设备使用年限（年）</w:t>
            </w:r>
          </w:p>
        </w:tc>
        <w:tc>
          <w:tcPr>
            <w:tcW w:w="5835" w:type="dxa"/>
          </w:tcPr>
          <w:p w14:paraId="5BA6595B">
            <w:pPr>
              <w:spacing w:line="360" w:lineRule="auto"/>
              <w:jc w:val="left"/>
              <w:rPr>
                <w:szCs w:val="21"/>
              </w:rPr>
            </w:pPr>
          </w:p>
          <w:p w14:paraId="7C735EB6">
            <w:pPr>
              <w:spacing w:line="360" w:lineRule="auto"/>
              <w:jc w:val="left"/>
              <w:rPr>
                <w:sz w:val="24"/>
              </w:rPr>
            </w:pPr>
            <w:r>
              <w:rPr>
                <w:rFonts w:hint="eastAsia"/>
                <w:color w:val="FF0000"/>
                <w:sz w:val="18"/>
                <w:szCs w:val="18"/>
              </w:rPr>
              <w:t>（本院不接受使用年限低于5年的设备，以说明书和设备铭牌信息为准）</w:t>
            </w:r>
          </w:p>
        </w:tc>
      </w:tr>
      <w:tr w14:paraId="066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53005B">
            <w:pPr>
              <w:spacing w:line="360" w:lineRule="auto"/>
              <w:jc w:val="center"/>
              <w:rPr>
                <w:rFonts w:ascii="宋体"/>
                <w:sz w:val="24"/>
              </w:rPr>
            </w:pPr>
            <w:r>
              <w:rPr>
                <w:rFonts w:hint="eastAsia" w:ascii="宋体"/>
                <w:sz w:val="24"/>
              </w:rPr>
              <w:t>是否有配套耗材</w:t>
            </w:r>
          </w:p>
        </w:tc>
        <w:tc>
          <w:tcPr>
            <w:tcW w:w="5835" w:type="dxa"/>
          </w:tcPr>
          <w:p w14:paraId="73E0C8A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6A2D3EBA">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BCAD9ED">
      <w:pPr>
        <w:jc w:val="center"/>
        <w:rPr>
          <w:sz w:val="24"/>
        </w:rPr>
      </w:pPr>
      <w:r>
        <w:rPr>
          <w:rFonts w:hint="eastAsia"/>
          <w:sz w:val="24"/>
        </w:rPr>
        <w:t xml:space="preserve">                                                                              </w:t>
      </w:r>
    </w:p>
    <w:p w14:paraId="600EC84B">
      <w:pPr>
        <w:spacing w:line="360" w:lineRule="auto"/>
        <w:jc w:val="left"/>
        <w:rPr>
          <w:sz w:val="24"/>
        </w:rPr>
      </w:pPr>
      <w:r>
        <w:rPr>
          <w:rFonts w:hint="eastAsia"/>
          <w:sz w:val="24"/>
        </w:rPr>
        <w:t>报价公司（盖章）：</w:t>
      </w:r>
    </w:p>
    <w:p w14:paraId="7887D900">
      <w:pPr>
        <w:spacing w:line="360" w:lineRule="auto"/>
        <w:jc w:val="left"/>
        <w:rPr>
          <w:sz w:val="24"/>
        </w:rPr>
      </w:pPr>
      <w:r>
        <w:rPr>
          <w:rFonts w:hint="eastAsia"/>
          <w:sz w:val="24"/>
        </w:rPr>
        <w:t>报价联系人：</w:t>
      </w:r>
    </w:p>
    <w:p w14:paraId="4DC24FD4">
      <w:pPr>
        <w:spacing w:line="360" w:lineRule="auto"/>
        <w:jc w:val="left"/>
        <w:rPr>
          <w:sz w:val="24"/>
        </w:rPr>
      </w:pPr>
      <w:r>
        <w:rPr>
          <w:rFonts w:hint="eastAsia"/>
          <w:sz w:val="24"/>
        </w:rPr>
        <w:t>联系方式：</w:t>
      </w:r>
    </w:p>
    <w:p w14:paraId="2E70F816">
      <w:pPr>
        <w:spacing w:line="360" w:lineRule="auto"/>
        <w:jc w:val="left"/>
        <w:rPr>
          <w:sz w:val="24"/>
        </w:rPr>
      </w:pPr>
      <w:r>
        <w:rPr>
          <w:rFonts w:hint="eastAsia"/>
          <w:sz w:val="24"/>
        </w:rPr>
        <w:t>邮箱：</w:t>
      </w:r>
    </w:p>
    <w:p w14:paraId="49885266">
      <w:pPr>
        <w:spacing w:line="360" w:lineRule="auto"/>
        <w:jc w:val="left"/>
        <w:rPr>
          <w:sz w:val="24"/>
        </w:rPr>
      </w:pPr>
      <w:r>
        <w:rPr>
          <w:rFonts w:hint="eastAsia"/>
          <w:sz w:val="24"/>
        </w:rPr>
        <w:t>报价时间：</w:t>
      </w:r>
    </w:p>
    <w:p w14:paraId="2C4A7872">
      <w:pPr>
        <w:spacing w:line="360" w:lineRule="auto"/>
        <w:jc w:val="left"/>
        <w:rPr>
          <w:sz w:val="28"/>
          <w:szCs w:val="28"/>
        </w:rPr>
      </w:pPr>
    </w:p>
    <w:p w14:paraId="3AB9732B">
      <w:pPr>
        <w:pStyle w:val="3"/>
        <w:ind w:firstLine="0"/>
        <w:rPr>
          <w:b/>
          <w:bCs/>
          <w:color w:val="0000FF"/>
          <w:sz w:val="24"/>
        </w:rPr>
      </w:pPr>
    </w:p>
    <w:p w14:paraId="6F4BCA60">
      <w:pPr>
        <w:pStyle w:val="3"/>
        <w:rPr>
          <w:b/>
          <w:bCs/>
          <w:color w:val="0000FF"/>
          <w:sz w:val="24"/>
        </w:rPr>
      </w:pPr>
    </w:p>
    <w:p w14:paraId="23546B96">
      <w:pPr>
        <w:widowControl/>
        <w:jc w:val="left"/>
        <w:rPr>
          <w:b/>
          <w:bCs/>
          <w:sz w:val="28"/>
          <w:szCs w:val="28"/>
        </w:rPr>
      </w:pPr>
      <w:r>
        <w:rPr>
          <w:b/>
          <w:bCs/>
          <w:sz w:val="28"/>
          <w:szCs w:val="28"/>
        </w:rPr>
        <w:br w:type="page"/>
      </w:r>
    </w:p>
    <w:p w14:paraId="74B1F82E">
      <w:pPr>
        <w:jc w:val="center"/>
        <w:rPr>
          <w:rFonts w:hint="eastAsia"/>
          <w:b/>
          <w:bCs/>
          <w:sz w:val="28"/>
          <w:szCs w:val="28"/>
        </w:rPr>
        <w:sectPr>
          <w:pgSz w:w="11906" w:h="16838"/>
          <w:pgMar w:top="1440" w:right="1800" w:bottom="1440" w:left="1800" w:header="851" w:footer="992" w:gutter="0"/>
          <w:cols w:space="425" w:num="1"/>
          <w:docGrid w:type="lines" w:linePitch="312" w:charSpace="0"/>
        </w:sectPr>
      </w:pPr>
    </w:p>
    <w:p w14:paraId="432EAED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pPr w:leftFromText="180" w:rightFromText="180" w:vertAnchor="page" w:horzAnchor="page" w:tblpX="1595" w:tblpY="4077"/>
        <w:tblOverlap w:val="never"/>
        <w:tblW w:w="4803" w:type="pct"/>
        <w:tblInd w:w="0" w:type="dxa"/>
        <w:tblLayout w:type="fixed"/>
        <w:tblCellMar>
          <w:top w:w="0" w:type="dxa"/>
          <w:left w:w="108" w:type="dxa"/>
          <w:bottom w:w="0" w:type="dxa"/>
          <w:right w:w="108" w:type="dxa"/>
        </w:tblCellMar>
      </w:tblPr>
      <w:tblGrid>
        <w:gridCol w:w="692"/>
        <w:gridCol w:w="1641"/>
        <w:gridCol w:w="1337"/>
        <w:gridCol w:w="962"/>
        <w:gridCol w:w="905"/>
        <w:gridCol w:w="733"/>
        <w:gridCol w:w="1211"/>
        <w:gridCol w:w="1522"/>
        <w:gridCol w:w="1357"/>
        <w:gridCol w:w="1357"/>
        <w:gridCol w:w="1173"/>
        <w:gridCol w:w="727"/>
      </w:tblGrid>
      <w:tr w14:paraId="4AF3B6BD">
        <w:tblPrEx>
          <w:tblCellMar>
            <w:top w:w="0" w:type="dxa"/>
            <w:left w:w="108" w:type="dxa"/>
            <w:bottom w:w="0" w:type="dxa"/>
            <w:right w:w="108" w:type="dxa"/>
          </w:tblCellMar>
        </w:tblPrEx>
        <w:trPr>
          <w:trHeight w:val="38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C8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序号</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EC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项目名称</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C4473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5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A9666C">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280F3D45">
        <w:tblPrEx>
          <w:tblCellMar>
            <w:top w:w="0" w:type="dxa"/>
            <w:left w:w="108" w:type="dxa"/>
            <w:bottom w:w="0" w:type="dxa"/>
            <w:right w:w="108" w:type="dxa"/>
          </w:tblCellMar>
        </w:tblPrEx>
        <w:trPr>
          <w:trHeight w:val="253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0FED9">
            <w:pPr>
              <w:jc w:val="center"/>
              <w:rPr>
                <w:rFonts w:ascii="仿宋_GB2312" w:hAnsi="宋体" w:eastAsia="仿宋_GB2312" w:cs="仿宋_GB2312"/>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8260">
            <w:pPr>
              <w:jc w:val="center"/>
              <w:rPr>
                <w:rFonts w:ascii="仿宋_GB2312" w:hAnsi="宋体" w:eastAsia="仿宋_GB2312" w:cs="仿宋_GB2312"/>
                <w:color w:val="000000"/>
                <w:sz w:val="20"/>
                <w:szCs w:val="20"/>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0D77247">
            <w:pPr>
              <w:jc w:val="center"/>
              <w:rPr>
                <w:rFonts w:ascii="仿宋_GB2312" w:hAnsi="宋体" w:eastAsia="仿宋_GB2312" w:cs="仿宋_GB2312"/>
                <w:color w:val="000000"/>
                <w:sz w:val="20"/>
                <w:szCs w:val="20"/>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0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主要试剂品牌</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45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产品名称</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D5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1C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医疗器械注册证号</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01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国家医保医用耗材编码（27位）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26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省联盟限价（元）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68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投标报价（元）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1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是否专机专用试剂耗材</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782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进口/国产</w:t>
            </w:r>
          </w:p>
        </w:tc>
      </w:tr>
      <w:tr w14:paraId="4F33740C">
        <w:tblPrEx>
          <w:tblCellMar>
            <w:top w:w="0" w:type="dxa"/>
            <w:left w:w="108" w:type="dxa"/>
            <w:bottom w:w="0" w:type="dxa"/>
            <w:right w:w="108" w:type="dxa"/>
          </w:tblCellMar>
        </w:tblPrEx>
        <w:trPr>
          <w:trHeight w:val="2168"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FDCD">
            <w:pPr>
              <w:jc w:val="center"/>
              <w:rPr>
                <w:rFonts w:ascii="仿宋_GB2312" w:hAnsi="宋体" w:eastAsia="仿宋_GB2312" w:cs="仿宋_GB2312"/>
                <w:color w:val="FFFFFF" w:themeColor="background1"/>
                <w:kern w:val="2"/>
                <w:sz w:val="20"/>
                <w:szCs w:val="20"/>
                <w:lang w:val="en-US" w:eastAsia="zh-CN" w:bidi="ar-SA"/>
                <w14:textFill>
                  <w14:solidFill>
                    <w14:schemeClr w14:val="bg1"/>
                  </w14:solidFill>
                </w14:textFill>
              </w:rPr>
            </w:pPr>
            <w:r>
              <w:rPr>
                <w:rFonts w:hint="eastAsia" w:ascii="仿宋_GB2312" w:hAnsi="宋体" w:eastAsia="仿宋_GB2312" w:cs="仿宋_GB2312"/>
                <w:color w:val="000000" w:themeColor="text1"/>
                <w:sz w:val="20"/>
                <w:szCs w:val="20"/>
                <w14:textFill>
                  <w14:solidFill>
                    <w14:schemeClr w14:val="tx1"/>
                  </w14:solidFill>
                </w14:textFill>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2EB5">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02E9DD4F">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766C874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15F31F00">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53604BBB">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147B888E">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443B83DC">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D86">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32A8">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E9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8A1C">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C5E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206A">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990">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1C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7909">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D1963">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r>
      <w:tr w14:paraId="392722CC">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699">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E5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14:textFill>
                  <w14:solidFill>
                    <w14:schemeClr w14:val="tx1"/>
                  </w14:solidFill>
                </w14:textFill>
              </w:rPr>
              <w:t>（Lac）乳酸 250302008</w:t>
            </w:r>
          </w:p>
          <w:p w14:paraId="505E1422">
            <w:pPr>
              <w:pStyle w:val="4"/>
              <w:rPr>
                <w:rFonts w:hint="default"/>
                <w:lang w:val="en-US" w:eastAsia="zh-CN"/>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t>、血气分析 310602006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DCCC">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E4AE">
            <w:pPr>
              <w:widowControl/>
              <w:jc w:val="both"/>
              <w:textAlignment w:val="center"/>
              <w:rPr>
                <w:rFonts w:hint="default" w:ascii="仿宋_GB2312" w:hAnsi="宋体" w:eastAsia="仿宋_GB2312" w:cs="仿宋_GB2312"/>
                <w:color w:val="auto"/>
                <w:kern w:val="0"/>
                <w:sz w:val="20"/>
                <w:szCs w:val="20"/>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A142">
            <w:pPr>
              <w:widowControl/>
              <w:jc w:val="center"/>
              <w:textAlignment w:val="center"/>
              <w:rPr>
                <w:rFonts w:hint="eastAsia" w:ascii="仿宋_GB2312" w:hAnsi="宋体" w:eastAsia="仿宋_GB2312" w:cs="仿宋_GB2312"/>
                <w:color w:val="auto"/>
                <w:kern w:val="0"/>
                <w:sz w:val="20"/>
                <w:szCs w:val="20"/>
                <w:lang w:eastAsia="zh-CN"/>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A58A">
            <w:pPr>
              <w:widowControl/>
              <w:jc w:val="center"/>
              <w:textAlignment w:val="center"/>
              <w:rPr>
                <w:rFonts w:ascii="仿宋_GB2312" w:hAnsi="宋体" w:eastAsia="仿宋_GB2312" w:cs="仿宋_GB2312"/>
                <w:color w:val="auto"/>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4B2D">
            <w:pPr>
              <w:widowControl/>
              <w:jc w:val="center"/>
              <w:textAlignment w:val="center"/>
              <w:rPr>
                <w:rFonts w:ascii="仿宋_GB2312" w:hAnsi="宋体" w:eastAsia="仿宋_GB2312" w:cs="仿宋_GB2312"/>
                <w:color w:val="auto"/>
                <w:kern w:val="0"/>
                <w:sz w:val="20"/>
                <w:szCs w:val="20"/>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3C8">
            <w:pPr>
              <w:widowControl/>
              <w:jc w:val="center"/>
              <w:textAlignment w:val="center"/>
              <w:rPr>
                <w:rFonts w:ascii="仿宋_GB2312" w:hAnsi="宋体" w:eastAsia="仿宋_GB2312" w:cs="仿宋_GB2312"/>
                <w:color w:val="auto"/>
                <w:kern w:val="0"/>
                <w:sz w:val="20"/>
                <w:szCs w:val="20"/>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5A85">
            <w:pPr>
              <w:widowControl/>
              <w:jc w:val="center"/>
              <w:textAlignment w:val="center"/>
              <w:rPr>
                <w:rFonts w:hint="default" w:ascii="仿宋_GB2312" w:hAnsi="宋体" w:eastAsia="仿宋_GB2312" w:cs="仿宋_GB2312"/>
                <w:color w:val="auto"/>
                <w:kern w:val="0"/>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6065">
            <w:pPr>
              <w:widowControl/>
              <w:jc w:val="center"/>
              <w:textAlignment w:val="center"/>
              <w:rPr>
                <w:rFonts w:hint="default" w:ascii="仿宋_GB2312" w:hAnsi="宋体" w:eastAsia="仿宋_GB2312" w:cs="仿宋_GB2312"/>
                <w:color w:val="auto"/>
                <w:kern w:val="0"/>
                <w:sz w:val="20"/>
                <w:szCs w:val="20"/>
                <w:lang w:val="en-US" w:eastAsia="zh-CN"/>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598C">
            <w:pPr>
              <w:widowControl/>
              <w:jc w:val="center"/>
              <w:textAlignment w:val="center"/>
              <w:rPr>
                <w:rFonts w:hint="eastAsia" w:ascii="仿宋_GB2312" w:hAnsi="宋体" w:eastAsia="仿宋_GB2312" w:cs="仿宋_GB2312"/>
                <w:color w:val="auto"/>
                <w:kern w:val="0"/>
                <w:sz w:val="20"/>
                <w:szCs w:val="20"/>
                <w:lang w:val="en-US" w:eastAsia="zh-CN"/>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45A">
            <w:pPr>
              <w:widowControl/>
              <w:jc w:val="center"/>
              <w:textAlignment w:val="center"/>
              <w:rPr>
                <w:rFonts w:hint="eastAsia" w:ascii="仿宋_GB2312" w:hAnsi="宋体" w:eastAsia="仿宋_GB2312" w:cs="仿宋_GB2312"/>
                <w:color w:val="auto"/>
                <w:kern w:val="0"/>
                <w:sz w:val="20"/>
                <w:szCs w:val="20"/>
                <w:lang w:val="en-US" w:eastAsia="zh-CN"/>
              </w:rPr>
            </w:pPr>
          </w:p>
        </w:tc>
      </w:tr>
      <w:tr w14:paraId="5746056B">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B3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D3B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ACT 250203026</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41F1">
            <w:pPr>
              <w:jc w:val="center"/>
              <w:rPr>
                <w:rFonts w:hint="default" w:ascii="仿宋_GB2312" w:hAnsi="宋体" w:eastAsia="仿宋_GB2312" w:cs="仿宋_GB2312"/>
                <w:color w:val="auto"/>
                <w:sz w:val="20"/>
                <w:szCs w:val="20"/>
                <w:lang w:val="en-US" w:eastAsia="zh-CN"/>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B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967D">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8CDD">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3EB7">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BFDA">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B04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F959">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31D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5548">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r w14:paraId="050B8E46">
        <w:tblPrEx>
          <w:tblCellMar>
            <w:top w:w="0" w:type="dxa"/>
            <w:left w:w="108" w:type="dxa"/>
            <w:bottom w:w="0" w:type="dxa"/>
            <w:right w:w="108" w:type="dxa"/>
          </w:tblCellMar>
        </w:tblPrEx>
        <w:trPr>
          <w:trHeight w:val="217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DAF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80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（CTNI）肌钙蛋白I 250306009-2</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C8C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B3CA">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F3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3304">
            <w:pPr>
              <w:pStyle w:val="4"/>
              <w:rPr>
                <w:rFonts w:hint="default"/>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8B92">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EC7F">
            <w:pPr>
              <w:jc w:val="center"/>
              <w:rPr>
                <w:rFonts w:hint="eastAsia" w:ascii="仿宋_GB2312" w:hAnsi="宋体" w:eastAsia="仿宋_GB2312" w:cs="仿宋_GB2312"/>
                <w:color w:val="auto"/>
                <w:sz w:val="20"/>
                <w:szCs w:val="20"/>
                <w:lang w:val="en-US" w:eastAsia="zh-CN"/>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62F3">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60E4">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D442">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926D">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bl>
    <w:p w14:paraId="6C5F915A">
      <w:pPr>
        <w:spacing w:line="360" w:lineRule="auto"/>
        <w:jc w:val="left"/>
        <w:rPr>
          <w:sz w:val="24"/>
        </w:rPr>
      </w:pPr>
    </w:p>
    <w:p w14:paraId="0BE00A7A">
      <w:pPr>
        <w:spacing w:line="360" w:lineRule="auto"/>
        <w:jc w:val="left"/>
        <w:rPr>
          <w:sz w:val="24"/>
        </w:rPr>
      </w:pPr>
    </w:p>
    <w:p w14:paraId="5D61C9C8">
      <w:pPr>
        <w:spacing w:line="360" w:lineRule="auto"/>
        <w:jc w:val="left"/>
        <w:rPr>
          <w:sz w:val="24"/>
        </w:rPr>
      </w:pPr>
    </w:p>
    <w:p w14:paraId="1CFB7E55">
      <w:pPr>
        <w:spacing w:line="360" w:lineRule="auto"/>
        <w:jc w:val="right"/>
        <w:rPr>
          <w:sz w:val="24"/>
        </w:rPr>
      </w:pPr>
      <w:r>
        <w:rPr>
          <w:rFonts w:hint="eastAsia"/>
          <w:sz w:val="24"/>
        </w:rPr>
        <w:t>报价公司（盖章）：</w:t>
      </w:r>
    </w:p>
    <w:p w14:paraId="1B4F6657">
      <w:pPr>
        <w:spacing w:line="360" w:lineRule="auto"/>
        <w:jc w:val="right"/>
        <w:rPr>
          <w:sz w:val="24"/>
        </w:rPr>
      </w:pPr>
      <w:r>
        <w:rPr>
          <w:rFonts w:hint="eastAsia"/>
          <w:sz w:val="24"/>
        </w:rPr>
        <w:t>报价联系人：</w:t>
      </w:r>
    </w:p>
    <w:p w14:paraId="18400478">
      <w:pPr>
        <w:spacing w:line="360" w:lineRule="auto"/>
        <w:jc w:val="right"/>
        <w:rPr>
          <w:sz w:val="24"/>
        </w:rPr>
      </w:pPr>
      <w:r>
        <w:rPr>
          <w:rFonts w:hint="eastAsia"/>
          <w:sz w:val="24"/>
        </w:rPr>
        <w:t>联系方式：</w:t>
      </w:r>
    </w:p>
    <w:p w14:paraId="5B839203">
      <w:pPr>
        <w:spacing w:line="360" w:lineRule="auto"/>
        <w:jc w:val="right"/>
        <w:rPr>
          <w:sz w:val="24"/>
        </w:rPr>
      </w:pPr>
      <w:r>
        <w:rPr>
          <w:rFonts w:hint="eastAsia"/>
          <w:sz w:val="24"/>
        </w:rPr>
        <w:t>邮箱：</w:t>
      </w:r>
    </w:p>
    <w:p w14:paraId="54A0A5AD">
      <w:pPr>
        <w:spacing w:line="360" w:lineRule="auto"/>
        <w:jc w:val="right"/>
        <w:rPr>
          <w:sz w:val="24"/>
        </w:rPr>
      </w:pPr>
      <w:r>
        <w:rPr>
          <w:rFonts w:hint="eastAsia"/>
          <w:sz w:val="24"/>
        </w:rPr>
        <w:t>报价时间：</w:t>
      </w:r>
    </w:p>
    <w:p w14:paraId="24A7BD65">
      <w:pPr>
        <w:spacing w:line="440" w:lineRule="exact"/>
        <w:jc w:val="center"/>
        <w:rPr>
          <w:b/>
          <w:sz w:val="32"/>
          <w:szCs w:val="32"/>
        </w:rPr>
      </w:pPr>
    </w:p>
    <w:p w14:paraId="17372F77">
      <w:pPr>
        <w:spacing w:line="440" w:lineRule="exact"/>
        <w:jc w:val="center"/>
        <w:rPr>
          <w:b/>
          <w:sz w:val="32"/>
          <w:szCs w:val="32"/>
        </w:rPr>
      </w:pPr>
    </w:p>
    <w:p w14:paraId="16AD1370">
      <w:pPr>
        <w:spacing w:line="440" w:lineRule="exact"/>
        <w:rPr>
          <w:b/>
          <w:sz w:val="32"/>
          <w:szCs w:val="32"/>
        </w:rPr>
      </w:pPr>
    </w:p>
    <w:p w14:paraId="3D6FFFEE">
      <w:pPr>
        <w:pStyle w:val="3"/>
        <w:rPr>
          <w:b/>
          <w:sz w:val="32"/>
          <w:szCs w:val="32"/>
        </w:rPr>
      </w:pPr>
    </w:p>
    <w:p w14:paraId="60318844">
      <w:pPr>
        <w:pStyle w:val="3"/>
        <w:rPr>
          <w:b/>
          <w:sz w:val="32"/>
          <w:szCs w:val="32"/>
        </w:rPr>
      </w:pPr>
    </w:p>
    <w:p w14:paraId="05E04871">
      <w:pPr>
        <w:pStyle w:val="3"/>
        <w:rPr>
          <w:b/>
          <w:sz w:val="32"/>
          <w:szCs w:val="32"/>
        </w:rPr>
      </w:pPr>
    </w:p>
    <w:p w14:paraId="1EE234BB">
      <w:pPr>
        <w:pStyle w:val="3"/>
        <w:rPr>
          <w:b/>
          <w:sz w:val="32"/>
          <w:szCs w:val="32"/>
        </w:rPr>
      </w:pPr>
    </w:p>
    <w:p w14:paraId="1149231C">
      <w:pPr>
        <w:spacing w:line="440" w:lineRule="exact"/>
        <w:jc w:val="center"/>
        <w:rPr>
          <w:b/>
          <w:sz w:val="32"/>
          <w:szCs w:val="32"/>
        </w:rPr>
      </w:pPr>
    </w:p>
    <w:p w14:paraId="563A903C">
      <w:pPr>
        <w:spacing w:line="440" w:lineRule="exact"/>
        <w:rPr>
          <w:b/>
          <w:sz w:val="32"/>
          <w:szCs w:val="32"/>
        </w:rPr>
      </w:pPr>
    </w:p>
    <w:p w14:paraId="339DBBA6">
      <w:pPr>
        <w:spacing w:line="440" w:lineRule="exact"/>
        <w:jc w:val="center"/>
        <w:rPr>
          <w:b/>
          <w:sz w:val="32"/>
          <w:szCs w:val="32"/>
        </w:rPr>
      </w:pPr>
    </w:p>
    <w:p w14:paraId="50B1448D">
      <w:pPr>
        <w:spacing w:line="440" w:lineRule="exact"/>
        <w:jc w:val="center"/>
        <w:rPr>
          <w:rFonts w:hint="eastAsia"/>
          <w:b/>
          <w:sz w:val="32"/>
          <w:szCs w:val="32"/>
        </w:rPr>
      </w:pPr>
    </w:p>
    <w:p w14:paraId="2FD89243">
      <w:pPr>
        <w:spacing w:line="440" w:lineRule="exact"/>
        <w:jc w:val="center"/>
        <w:rPr>
          <w:rFonts w:hint="eastAsia"/>
          <w:b/>
          <w:sz w:val="32"/>
          <w:szCs w:val="32"/>
        </w:rPr>
        <w:sectPr>
          <w:pgSz w:w="16838" w:h="11906" w:orient="landscape"/>
          <w:pgMar w:top="1800" w:right="1440" w:bottom="1800" w:left="1440" w:header="851" w:footer="992" w:gutter="0"/>
          <w:cols w:space="425" w:num="1"/>
          <w:docGrid w:type="lines" w:linePitch="312" w:charSpace="0"/>
        </w:sectPr>
      </w:pPr>
    </w:p>
    <w:p w14:paraId="45958F1E">
      <w:pPr>
        <w:spacing w:line="440" w:lineRule="exact"/>
        <w:jc w:val="center"/>
        <w:rPr>
          <w:b/>
          <w:sz w:val="32"/>
          <w:szCs w:val="32"/>
        </w:rPr>
      </w:pPr>
      <w:r>
        <w:rPr>
          <w:rFonts w:hint="eastAsia"/>
          <w:b/>
          <w:sz w:val="32"/>
          <w:szCs w:val="32"/>
        </w:rPr>
        <w:t>参数偏离情况表</w:t>
      </w:r>
    </w:p>
    <w:p w14:paraId="6E34D44C">
      <w:pPr>
        <w:spacing w:line="440" w:lineRule="exact"/>
        <w:rPr>
          <w:b/>
          <w:bCs/>
          <w:sz w:val="24"/>
        </w:rPr>
      </w:pPr>
      <w:r>
        <w:rPr>
          <w:rFonts w:hint="eastAsia"/>
          <w:b/>
          <w:bCs/>
          <w:sz w:val="24"/>
        </w:rPr>
        <w:t>填写要求：</w:t>
      </w:r>
    </w:p>
    <w:p w14:paraId="304F395F">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74FD445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0CA1ED5E">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4EE0F090">
      <w:pPr>
        <w:spacing w:line="380" w:lineRule="exact"/>
        <w:rPr>
          <w:rFonts w:ascii="宋体" w:hAnsi="宋体"/>
          <w:color w:val="000000"/>
          <w:szCs w:val="21"/>
        </w:rPr>
      </w:pPr>
    </w:p>
    <w:p w14:paraId="6F371E4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2928280">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1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866E2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578C6C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ABC59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1C2FA7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0439CCA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77E5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77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945C30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28C3974">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03A0E5B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E995C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876451A">
            <w:pPr>
              <w:widowControl/>
              <w:spacing w:line="440" w:lineRule="exact"/>
              <w:rPr>
                <w:rFonts w:ascii="宋体" w:hAnsi="宋体" w:cs="宋体"/>
                <w:bCs/>
                <w:sz w:val="18"/>
                <w:szCs w:val="18"/>
              </w:rPr>
            </w:pPr>
          </w:p>
        </w:tc>
      </w:tr>
      <w:tr w14:paraId="50E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5BE29B9">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91AAAFC">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F987949">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6E6F63">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A5F0E5D">
            <w:pPr>
              <w:widowControl/>
              <w:spacing w:line="440" w:lineRule="exact"/>
              <w:rPr>
                <w:rFonts w:ascii="宋体" w:hAnsi="宋体" w:cs="宋体"/>
                <w:bCs/>
                <w:sz w:val="18"/>
                <w:szCs w:val="18"/>
              </w:rPr>
            </w:pPr>
          </w:p>
        </w:tc>
      </w:tr>
      <w:tr w14:paraId="096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F47647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BEE569A">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ACE043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1A827E9">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68A854E">
            <w:pPr>
              <w:widowControl/>
              <w:spacing w:line="440" w:lineRule="exact"/>
              <w:rPr>
                <w:rFonts w:ascii="宋体" w:hAnsi="宋体" w:cs="宋体"/>
                <w:bCs/>
                <w:sz w:val="18"/>
                <w:szCs w:val="18"/>
              </w:rPr>
            </w:pPr>
          </w:p>
        </w:tc>
      </w:tr>
      <w:tr w14:paraId="104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18A518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61A500">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E970983">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D47419A">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72BA743">
            <w:pPr>
              <w:widowControl/>
              <w:spacing w:line="440" w:lineRule="exact"/>
              <w:rPr>
                <w:rFonts w:ascii="宋体" w:hAnsi="宋体" w:cs="宋体"/>
                <w:bCs/>
                <w:sz w:val="18"/>
                <w:szCs w:val="18"/>
              </w:rPr>
            </w:pPr>
          </w:p>
        </w:tc>
      </w:tr>
      <w:tr w14:paraId="79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7E4A6F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1BC37B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26A52E7">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9A1B709">
            <w:pPr>
              <w:spacing w:line="440" w:lineRule="exact"/>
              <w:jc w:val="center"/>
              <w:rPr>
                <w:rFonts w:ascii="宋体" w:hAnsi="宋体" w:cs="宋体"/>
                <w:bCs/>
                <w:sz w:val="18"/>
                <w:szCs w:val="18"/>
              </w:rPr>
            </w:pPr>
          </w:p>
        </w:tc>
        <w:tc>
          <w:tcPr>
            <w:tcW w:w="1669" w:type="dxa"/>
            <w:shd w:val="clear" w:color="000000" w:fill="FFFFFF"/>
            <w:noWrap/>
            <w:vAlign w:val="center"/>
          </w:tcPr>
          <w:p w14:paraId="2BB63AB5">
            <w:pPr>
              <w:widowControl/>
              <w:spacing w:line="440" w:lineRule="exact"/>
              <w:rPr>
                <w:rFonts w:ascii="宋体" w:hAnsi="宋体" w:cs="宋体"/>
                <w:bCs/>
                <w:sz w:val="18"/>
                <w:szCs w:val="18"/>
              </w:rPr>
            </w:pPr>
          </w:p>
        </w:tc>
      </w:tr>
      <w:tr w14:paraId="1D6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9FB4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AAE09E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5AF4B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F122D8F">
            <w:pPr>
              <w:spacing w:line="440" w:lineRule="exact"/>
              <w:jc w:val="center"/>
              <w:rPr>
                <w:rFonts w:ascii="宋体" w:hAnsi="宋体" w:cs="宋体"/>
                <w:bCs/>
                <w:sz w:val="18"/>
                <w:szCs w:val="18"/>
              </w:rPr>
            </w:pPr>
          </w:p>
        </w:tc>
        <w:tc>
          <w:tcPr>
            <w:tcW w:w="1669" w:type="dxa"/>
            <w:shd w:val="clear" w:color="000000" w:fill="FFFFFF"/>
            <w:noWrap/>
            <w:vAlign w:val="center"/>
          </w:tcPr>
          <w:p w14:paraId="776BD534">
            <w:pPr>
              <w:widowControl/>
              <w:spacing w:line="440" w:lineRule="exact"/>
              <w:rPr>
                <w:rFonts w:ascii="宋体" w:hAnsi="宋体" w:cs="宋体"/>
                <w:bCs/>
                <w:sz w:val="18"/>
                <w:szCs w:val="18"/>
              </w:rPr>
            </w:pPr>
          </w:p>
        </w:tc>
      </w:tr>
      <w:tr w14:paraId="191E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5572C3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E30266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4E370BA">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336FBE9">
            <w:pPr>
              <w:spacing w:line="440" w:lineRule="exact"/>
              <w:jc w:val="center"/>
              <w:rPr>
                <w:rFonts w:ascii="宋体" w:hAnsi="宋体" w:cs="宋体"/>
                <w:bCs/>
                <w:sz w:val="18"/>
                <w:szCs w:val="18"/>
              </w:rPr>
            </w:pPr>
          </w:p>
        </w:tc>
        <w:tc>
          <w:tcPr>
            <w:tcW w:w="1669" w:type="dxa"/>
            <w:shd w:val="clear" w:color="000000" w:fill="FFFFFF"/>
            <w:noWrap/>
            <w:vAlign w:val="center"/>
          </w:tcPr>
          <w:p w14:paraId="19CCA0A3">
            <w:pPr>
              <w:widowControl/>
              <w:spacing w:line="440" w:lineRule="exact"/>
              <w:rPr>
                <w:rFonts w:ascii="宋体" w:hAnsi="宋体" w:cs="宋体"/>
                <w:bCs/>
                <w:sz w:val="18"/>
                <w:szCs w:val="18"/>
              </w:rPr>
            </w:pPr>
          </w:p>
        </w:tc>
      </w:tr>
    </w:tbl>
    <w:p w14:paraId="1296CE4B">
      <w:pPr>
        <w:spacing w:line="340" w:lineRule="exact"/>
        <w:rPr>
          <w:rFonts w:ascii="宋体"/>
          <w:sz w:val="30"/>
          <w:szCs w:val="30"/>
        </w:rPr>
      </w:pPr>
    </w:p>
    <w:p w14:paraId="3BE62CC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DA3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7E6E73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67A921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67999A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2FE49E4">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1DC958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381F66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E7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C0DB8AF">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70073A3">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4C2165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9790D7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6369C3EF">
            <w:pPr>
              <w:widowControl/>
              <w:spacing w:line="440" w:lineRule="exact"/>
              <w:rPr>
                <w:rFonts w:ascii="宋体" w:hAnsi="宋体" w:cs="宋体"/>
                <w:bCs/>
                <w:sz w:val="18"/>
                <w:szCs w:val="18"/>
              </w:rPr>
            </w:pPr>
          </w:p>
        </w:tc>
      </w:tr>
      <w:tr w14:paraId="1ABC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720AAE">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084FA66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195C9A7">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44F72C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C7FE44D">
            <w:pPr>
              <w:widowControl/>
              <w:spacing w:line="440" w:lineRule="exact"/>
              <w:rPr>
                <w:rFonts w:ascii="宋体" w:hAnsi="宋体" w:cs="宋体"/>
                <w:bCs/>
                <w:sz w:val="18"/>
                <w:szCs w:val="18"/>
              </w:rPr>
            </w:pPr>
          </w:p>
        </w:tc>
      </w:tr>
      <w:tr w14:paraId="0F64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D356F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82D93FE">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3F5D64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827CC2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66DA0026">
            <w:pPr>
              <w:widowControl/>
              <w:spacing w:line="440" w:lineRule="exact"/>
              <w:rPr>
                <w:rFonts w:ascii="宋体" w:hAnsi="宋体" w:cs="宋体"/>
                <w:bCs/>
                <w:sz w:val="18"/>
                <w:szCs w:val="18"/>
              </w:rPr>
            </w:pPr>
          </w:p>
        </w:tc>
      </w:tr>
      <w:tr w14:paraId="47D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953A0A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B588C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455857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B6319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8E1318C">
            <w:pPr>
              <w:widowControl/>
              <w:spacing w:line="440" w:lineRule="exact"/>
              <w:rPr>
                <w:rFonts w:ascii="宋体" w:hAnsi="宋体" w:cs="宋体"/>
                <w:bCs/>
                <w:sz w:val="18"/>
                <w:szCs w:val="18"/>
              </w:rPr>
            </w:pPr>
          </w:p>
        </w:tc>
      </w:tr>
      <w:tr w14:paraId="363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3FFAC44">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AFE11D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556E53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477B5821">
            <w:pPr>
              <w:spacing w:line="440" w:lineRule="exact"/>
              <w:jc w:val="center"/>
              <w:rPr>
                <w:rFonts w:ascii="宋体" w:hAnsi="宋体" w:cs="宋体"/>
                <w:bCs/>
                <w:sz w:val="18"/>
                <w:szCs w:val="18"/>
              </w:rPr>
            </w:pPr>
          </w:p>
        </w:tc>
        <w:tc>
          <w:tcPr>
            <w:tcW w:w="1669" w:type="dxa"/>
            <w:shd w:val="clear" w:color="000000" w:fill="FFFFFF"/>
            <w:noWrap/>
            <w:vAlign w:val="center"/>
          </w:tcPr>
          <w:p w14:paraId="688BE62E">
            <w:pPr>
              <w:widowControl/>
              <w:spacing w:line="440" w:lineRule="exact"/>
              <w:rPr>
                <w:rFonts w:ascii="宋体" w:hAnsi="宋体" w:cs="宋体"/>
                <w:bCs/>
                <w:sz w:val="18"/>
                <w:szCs w:val="18"/>
              </w:rPr>
            </w:pPr>
          </w:p>
        </w:tc>
      </w:tr>
      <w:tr w14:paraId="351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B98EA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643D2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588F4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720F793">
            <w:pPr>
              <w:spacing w:line="440" w:lineRule="exact"/>
              <w:jc w:val="center"/>
              <w:rPr>
                <w:rFonts w:ascii="宋体" w:hAnsi="宋体" w:cs="宋体"/>
                <w:bCs/>
                <w:sz w:val="18"/>
                <w:szCs w:val="18"/>
              </w:rPr>
            </w:pPr>
          </w:p>
        </w:tc>
        <w:tc>
          <w:tcPr>
            <w:tcW w:w="1669" w:type="dxa"/>
            <w:shd w:val="clear" w:color="000000" w:fill="FFFFFF"/>
            <w:noWrap/>
            <w:vAlign w:val="center"/>
          </w:tcPr>
          <w:p w14:paraId="54B1A36D">
            <w:pPr>
              <w:widowControl/>
              <w:spacing w:line="440" w:lineRule="exact"/>
              <w:rPr>
                <w:rFonts w:ascii="宋体" w:hAnsi="宋体" w:cs="宋体"/>
                <w:bCs/>
                <w:sz w:val="18"/>
                <w:szCs w:val="18"/>
              </w:rPr>
            </w:pPr>
          </w:p>
        </w:tc>
      </w:tr>
      <w:tr w14:paraId="6E8C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A41055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FAAADA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8DDC4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2E2A9C03">
            <w:pPr>
              <w:spacing w:line="440" w:lineRule="exact"/>
              <w:jc w:val="center"/>
              <w:rPr>
                <w:rFonts w:ascii="宋体" w:hAnsi="宋体" w:cs="宋体"/>
                <w:bCs/>
                <w:sz w:val="18"/>
                <w:szCs w:val="18"/>
              </w:rPr>
            </w:pPr>
          </w:p>
        </w:tc>
        <w:tc>
          <w:tcPr>
            <w:tcW w:w="1669" w:type="dxa"/>
            <w:shd w:val="clear" w:color="000000" w:fill="FFFFFF"/>
            <w:noWrap/>
            <w:vAlign w:val="center"/>
          </w:tcPr>
          <w:p w14:paraId="539469F8">
            <w:pPr>
              <w:widowControl/>
              <w:spacing w:line="440" w:lineRule="exact"/>
              <w:rPr>
                <w:rFonts w:ascii="宋体" w:hAnsi="宋体" w:cs="宋体"/>
                <w:bCs/>
                <w:sz w:val="18"/>
                <w:szCs w:val="18"/>
              </w:rPr>
            </w:pPr>
          </w:p>
        </w:tc>
      </w:tr>
    </w:tbl>
    <w:p w14:paraId="0AF0BADE">
      <w:pPr>
        <w:tabs>
          <w:tab w:val="left" w:pos="720"/>
        </w:tabs>
        <w:spacing w:line="340" w:lineRule="exact"/>
        <w:jc w:val="left"/>
        <w:rPr>
          <w:rFonts w:ascii="宋体" w:hAnsi="宋体"/>
          <w:b/>
          <w:bCs/>
          <w:sz w:val="30"/>
          <w:szCs w:val="30"/>
        </w:rPr>
      </w:pPr>
    </w:p>
    <w:p w14:paraId="146D1EED">
      <w:pPr>
        <w:spacing w:line="440" w:lineRule="exact"/>
        <w:rPr>
          <w:rFonts w:ascii="宋体" w:hAnsi="宋体"/>
          <w:sz w:val="24"/>
        </w:rPr>
      </w:pPr>
    </w:p>
    <w:p w14:paraId="7B25D9EA"/>
    <w:p w14:paraId="2DBCECAD">
      <w:pPr>
        <w:pStyle w:val="3"/>
      </w:pPr>
    </w:p>
    <w:p w14:paraId="13649995">
      <w:pPr>
        <w:pStyle w:val="3"/>
      </w:pPr>
    </w:p>
    <w:p w14:paraId="528B103B">
      <w:pPr>
        <w:pStyle w:val="3"/>
      </w:pPr>
    </w:p>
    <w:p w14:paraId="02AF3905">
      <w:pPr>
        <w:pStyle w:val="3"/>
      </w:pPr>
    </w:p>
    <w:p w14:paraId="355DC043">
      <w:pPr>
        <w:pStyle w:val="3"/>
      </w:pPr>
    </w:p>
    <w:p w14:paraId="1A294195">
      <w:pPr>
        <w:pStyle w:val="3"/>
      </w:pPr>
    </w:p>
    <w:p w14:paraId="535ABC7C">
      <w:pPr>
        <w:pStyle w:val="3"/>
      </w:pPr>
    </w:p>
    <w:p w14:paraId="5A0C92AE">
      <w:pPr>
        <w:pStyle w:val="3"/>
      </w:pPr>
    </w:p>
    <w:p w14:paraId="1CCB87EA">
      <w:pPr>
        <w:pStyle w:val="3"/>
      </w:pPr>
    </w:p>
    <w:p w14:paraId="47F12F89">
      <w:pPr>
        <w:pStyle w:val="3"/>
      </w:pPr>
    </w:p>
    <w:p w14:paraId="402A9EF8">
      <w:pPr>
        <w:pStyle w:val="3"/>
      </w:pPr>
    </w:p>
    <w:p w14:paraId="2BBC22B4">
      <w:pPr>
        <w:pStyle w:val="3"/>
      </w:pPr>
    </w:p>
    <w:p w14:paraId="47567FAD">
      <w:pPr>
        <w:pStyle w:val="3"/>
      </w:pPr>
    </w:p>
    <w:p w14:paraId="238D3BA9">
      <w:pPr>
        <w:pStyle w:val="3"/>
      </w:pPr>
    </w:p>
    <w:p w14:paraId="289F3923">
      <w:pPr>
        <w:pStyle w:val="3"/>
      </w:pPr>
    </w:p>
    <w:p w14:paraId="7BCDDB4D">
      <w:pPr>
        <w:pStyle w:val="3"/>
      </w:pPr>
    </w:p>
    <w:p w14:paraId="6B8BF927">
      <w:pPr>
        <w:pStyle w:val="3"/>
      </w:pPr>
    </w:p>
    <w:p w14:paraId="458016E5">
      <w:pPr>
        <w:pStyle w:val="3"/>
      </w:pPr>
    </w:p>
    <w:p w14:paraId="2453DFF4">
      <w:pPr>
        <w:pStyle w:val="3"/>
      </w:pPr>
    </w:p>
    <w:p w14:paraId="5E96E88E">
      <w:pPr>
        <w:pStyle w:val="3"/>
      </w:pPr>
    </w:p>
    <w:p w14:paraId="5F64CD6E">
      <w:pPr>
        <w:pStyle w:val="3"/>
      </w:pPr>
    </w:p>
    <w:p w14:paraId="2F891792">
      <w:pPr>
        <w:pStyle w:val="3"/>
      </w:pPr>
    </w:p>
    <w:p w14:paraId="04BDE403">
      <w:pPr>
        <w:pStyle w:val="3"/>
      </w:pPr>
    </w:p>
    <w:p w14:paraId="423AAED8">
      <w:pPr>
        <w:widowControl/>
        <w:jc w:val="left"/>
        <w:rPr>
          <w:rFonts w:ascii="宋体" w:hAnsi="宋体"/>
          <w:b/>
          <w:color w:val="000000"/>
          <w:kern w:val="28"/>
          <w:sz w:val="44"/>
          <w:szCs w:val="36"/>
        </w:rPr>
      </w:pPr>
      <w:r>
        <w:rPr>
          <w:rFonts w:ascii="宋体" w:hAnsi="宋体"/>
          <w:b/>
          <w:color w:val="000000"/>
          <w:kern w:val="28"/>
          <w:sz w:val="44"/>
          <w:szCs w:val="36"/>
        </w:rPr>
        <w:br w:type="page"/>
      </w:r>
    </w:p>
    <w:p w14:paraId="1DEA8096">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07239D01">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7EFFD6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1EADD97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663EA4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26E925B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3496AB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666B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A3FE38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23CC1DA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314753D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566E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7D48A6B4">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红外辐照治疗装置</w:t>
            </w:r>
          </w:p>
        </w:tc>
        <w:tc>
          <w:tcPr>
            <w:tcW w:w="1833" w:type="dxa"/>
          </w:tcPr>
          <w:p w14:paraId="1F481350">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w:t>
            </w:r>
          </w:p>
        </w:tc>
        <w:tc>
          <w:tcPr>
            <w:tcW w:w="2131" w:type="dxa"/>
          </w:tcPr>
          <w:p w14:paraId="19FB0E73">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41DC2408">
      <w:pPr>
        <w:spacing w:line="440" w:lineRule="exact"/>
        <w:rPr>
          <w:rFonts w:ascii="仿宋" w:hAnsi="仿宋" w:eastAsia="仿宋" w:cs="仿宋"/>
          <w:b/>
          <w:color w:val="000000" w:themeColor="text1"/>
          <w:sz w:val="24"/>
          <w14:textFill>
            <w14:solidFill>
              <w14:schemeClr w14:val="tx1"/>
            </w14:solidFill>
          </w14:textFill>
        </w:rPr>
      </w:pPr>
    </w:p>
    <w:p w14:paraId="228CA83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3F9D5E4C">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设备的额定电压和频率：220V</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50Hz</w:t>
      </w:r>
    </w:p>
    <w:p w14:paraId="6A08CEA7">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输入功率：</w:t>
      </w:r>
      <w:r>
        <w:rPr>
          <w:rFonts w:hint="eastAsia" w:ascii="仿宋" w:hAnsi="仿宋" w:eastAsia="仿宋" w:cs="仿宋"/>
          <w:color w:val="000000" w:themeColor="text1"/>
          <w:sz w:val="24"/>
          <w:lang w:val="en-US" w:eastAsia="zh-CN"/>
          <w14:textFill>
            <w14:solidFill>
              <w14:schemeClr w14:val="tx1"/>
            </w14:solidFill>
          </w14:textFill>
        </w:rPr>
        <w:t>900</w:t>
      </w:r>
      <w:r>
        <w:rPr>
          <w:rFonts w:hint="eastAsia" w:ascii="仿宋" w:hAnsi="仿宋" w:eastAsia="仿宋" w:cs="仿宋"/>
          <w:color w:val="000000" w:themeColor="text1"/>
          <w:sz w:val="24"/>
          <w14:textFill>
            <w14:solidFill>
              <w14:schemeClr w14:val="tx1"/>
            </w14:solidFill>
          </w14:textFill>
        </w:rPr>
        <w:t>VA</w:t>
      </w:r>
    </w:p>
    <w:p w14:paraId="543A471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eastAsia="zh-CN"/>
          <w14:textFill>
            <w14:solidFill>
              <w14:schemeClr w14:val="tx1"/>
            </w14:solidFill>
          </w14:textFill>
        </w:rPr>
        <w:t>输出功率：</w:t>
      </w:r>
      <w:r>
        <w:rPr>
          <w:rFonts w:hint="eastAsia" w:ascii="仿宋" w:hAnsi="仿宋" w:eastAsia="仿宋" w:cs="仿宋"/>
          <w:color w:val="000000" w:themeColor="text1"/>
          <w:sz w:val="24"/>
          <w:lang w:val="en-US" w:eastAsia="zh-CN"/>
          <w14:textFill>
            <w14:solidFill>
              <w14:schemeClr w14:val="tx1"/>
            </w14:solidFill>
          </w14:textFill>
        </w:rPr>
        <w:t>750W</w:t>
      </w:r>
    </w:p>
    <w:p w14:paraId="0F078674">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治疗仪输出有效光谱波长范围：580nm～1400nm</w:t>
      </w:r>
      <w:r>
        <w:rPr>
          <w:rFonts w:hint="eastAsia" w:ascii="仿宋" w:hAnsi="仿宋" w:eastAsia="仿宋" w:cs="仿宋"/>
          <w:color w:val="000000" w:themeColor="text1"/>
          <w:sz w:val="24"/>
          <w:lang w:eastAsia="zh-CN"/>
          <w14:textFill>
            <w14:solidFill>
              <w14:schemeClr w14:val="tx1"/>
            </w14:solidFill>
          </w14:textFill>
        </w:rPr>
        <w:t>，符合人体透视窗口，可达皮下</w:t>
      </w:r>
      <w:r>
        <w:rPr>
          <w:rFonts w:hint="eastAsia" w:ascii="仿宋" w:hAnsi="仿宋" w:eastAsia="仿宋" w:cs="仿宋"/>
          <w:color w:val="000000" w:themeColor="text1"/>
          <w:sz w:val="24"/>
          <w:lang w:val="en-US" w:eastAsia="zh-CN"/>
          <w14:textFill>
            <w14:solidFill>
              <w14:schemeClr w14:val="tx1"/>
            </w14:solidFill>
          </w14:textFill>
        </w:rPr>
        <w:t>7-10cm。</w:t>
      </w:r>
    </w:p>
    <w:p w14:paraId="1141CA24">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eastAsia="zh-CN"/>
          <w14:textFill>
            <w14:solidFill>
              <w14:schemeClr w14:val="tx1"/>
            </w14:solidFill>
          </w14:textFill>
        </w:rPr>
        <w:t>采用光源</w:t>
      </w:r>
      <w:r>
        <w:rPr>
          <w:rFonts w:hint="eastAsia" w:ascii="仿宋" w:hAnsi="仿宋" w:eastAsia="仿宋" w:cs="仿宋"/>
          <w:color w:val="000000" w:themeColor="text1"/>
          <w:sz w:val="24"/>
          <w:lang w:val="en-US" w:eastAsia="zh-CN"/>
          <w14:textFill>
            <w14:solidFill>
              <w14:schemeClr w14:val="tx1"/>
            </w14:solidFill>
          </w14:textFill>
        </w:rPr>
        <w:t>的</w:t>
      </w:r>
      <w:r>
        <w:rPr>
          <w:rFonts w:hint="eastAsia" w:ascii="仿宋" w:hAnsi="仿宋" w:eastAsia="仿宋" w:cs="仿宋"/>
          <w:color w:val="000000" w:themeColor="text1"/>
          <w:sz w:val="24"/>
          <w:lang w:eastAsia="zh-CN"/>
          <w14:textFill>
            <w14:solidFill>
              <w14:schemeClr w14:val="tx1"/>
            </w14:solidFill>
          </w14:textFill>
        </w:rPr>
        <w:t>使用寿命</w:t>
      </w:r>
      <w:r>
        <w:rPr>
          <w:rFonts w:hint="eastAsia" w:ascii="仿宋" w:hAnsi="仿宋" w:eastAsia="仿宋" w:cs="仿宋"/>
          <w:color w:val="000000" w:themeColor="text1"/>
          <w:sz w:val="24"/>
          <w:lang w:val="en-US" w:eastAsia="zh-CN"/>
          <w14:textFill>
            <w14:solidFill>
              <w14:schemeClr w14:val="tx1"/>
            </w14:solidFill>
          </w14:textFill>
        </w:rPr>
        <w:t>至少5000小时，治疗结束无需冷却，可连续使用。</w:t>
      </w:r>
    </w:p>
    <w:p w14:paraId="747A2B6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治疗仪输出光强度与有效光斑直径</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距治疗仪输出窗口距离</w:t>
      </w:r>
      <w:r>
        <w:rPr>
          <w:rFonts w:hint="eastAsia" w:ascii="仿宋" w:hAnsi="仿宋" w:eastAsia="仿宋" w:cs="仿宋"/>
          <w:color w:val="000000" w:themeColor="text1"/>
          <w:sz w:val="24"/>
          <w:lang w:val="en-US" w:eastAsia="zh-CN"/>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cm,光斑中心光功率密度400mW/cm</w:t>
      </w:r>
      <w:r>
        <w:rPr>
          <w:rFonts w:hint="eastAsia" w:ascii="仿宋" w:hAnsi="仿宋" w:eastAsia="仿宋" w:cs="仿宋"/>
          <w:color w:val="000000" w:themeColor="text1"/>
          <w:sz w:val="24"/>
          <w:lang w:val="en-US" w:eastAsia="zh-CN"/>
          <w14:textFill>
            <w14:solidFill>
              <w14:schemeClr w14:val="tx1"/>
            </w14:solidFill>
          </w14:textFill>
        </w:rPr>
        <w:t>²</w:t>
      </w:r>
      <w:r>
        <w:rPr>
          <w:rFonts w:hint="eastAsia" w:ascii="仿宋" w:hAnsi="仿宋" w:eastAsia="仿宋" w:cs="仿宋"/>
          <w:color w:val="000000" w:themeColor="text1"/>
          <w:sz w:val="24"/>
          <w14:textFill>
            <w14:solidFill>
              <w14:schemeClr w14:val="tx1"/>
            </w14:solidFill>
          </w14:textFill>
        </w:rPr>
        <w:t>±15%，有效光斑直径≥1</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cm；</w:t>
      </w:r>
    </w:p>
    <w:p w14:paraId="674720EC">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治疗仪治疗时间设置</w:t>
      </w:r>
      <w:r>
        <w:rPr>
          <w:rFonts w:hint="eastAsia" w:ascii="仿宋" w:hAnsi="仿宋" w:eastAsia="仿宋" w:cs="仿宋"/>
          <w:color w:val="000000" w:themeColor="text1"/>
          <w:sz w:val="24"/>
          <w:lang w:eastAsia="zh-CN"/>
          <w14:textFill>
            <w14:solidFill>
              <w14:schemeClr w14:val="tx1"/>
            </w14:solidFill>
          </w14:textFill>
        </w:rPr>
        <w:t>：</w:t>
      </w:r>
    </w:p>
    <w:p w14:paraId="558AB1D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a)治疗仪单次治疗时间设置范围0min～99min，定时误差≤±2%。</w:t>
      </w:r>
    </w:p>
    <w:p w14:paraId="0EC119DA">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b)时间记忆功能</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开机时,治疗仪显示上次治疗时设置的时间。</w:t>
      </w:r>
    </w:p>
    <w:p w14:paraId="1EDE9BE3">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采用</w:t>
      </w:r>
      <w:r>
        <w:rPr>
          <w:rFonts w:hint="eastAsia" w:ascii="仿宋" w:hAnsi="仿宋" w:eastAsia="仿宋" w:cs="仿宋"/>
          <w:color w:val="000000" w:themeColor="text1"/>
          <w:sz w:val="24"/>
          <w:lang w:eastAsia="zh-CN"/>
          <w14:textFill>
            <w14:solidFill>
              <w14:schemeClr w14:val="tx1"/>
            </w14:solidFill>
          </w14:textFill>
        </w:rPr>
        <w:t>先进的</w:t>
      </w:r>
      <w:r>
        <w:rPr>
          <w:rFonts w:hint="eastAsia" w:ascii="仿宋" w:hAnsi="仿宋" w:eastAsia="仿宋" w:cs="仿宋"/>
          <w:color w:val="000000" w:themeColor="text1"/>
          <w:sz w:val="24"/>
          <w14:textFill>
            <w14:solidFill>
              <w14:schemeClr w14:val="tx1"/>
            </w14:solidFill>
          </w14:textFill>
        </w:rPr>
        <w:t>红外滤光片与宽带通滤光片结合方式，可连续使用，无液体泄漏隐患。</w:t>
      </w:r>
    </w:p>
    <w:p w14:paraId="7215E7E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采用技术，</w:t>
      </w:r>
      <w:r>
        <w:rPr>
          <w:rFonts w:hint="eastAsia" w:ascii="仿宋" w:hAnsi="仿宋" w:eastAsia="仿宋" w:cs="仿宋"/>
          <w:color w:val="000000" w:themeColor="text1"/>
          <w:sz w:val="24"/>
          <w:lang w:eastAsia="zh-CN"/>
          <w14:textFill>
            <w14:solidFill>
              <w14:schemeClr w14:val="tx1"/>
            </w14:solidFill>
          </w14:textFill>
        </w:rPr>
        <w:t>可有效保护光源，</w:t>
      </w:r>
      <w:r>
        <w:rPr>
          <w:rFonts w:hint="eastAsia" w:ascii="仿宋" w:hAnsi="仿宋" w:eastAsia="仿宋" w:cs="仿宋"/>
          <w:color w:val="000000" w:themeColor="text1"/>
          <w:sz w:val="24"/>
          <w14:textFill>
            <w14:solidFill>
              <w14:schemeClr w14:val="tx1"/>
            </w14:solidFill>
          </w14:textFill>
        </w:rPr>
        <w:t>延长光源寿命。</w:t>
      </w:r>
    </w:p>
    <w:p w14:paraId="1B1B534C">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lang w:eastAsia="zh-CN"/>
          <w14:textFill>
            <w14:solidFill>
              <w14:schemeClr w14:val="tx1"/>
            </w14:solidFill>
          </w14:textFill>
        </w:rPr>
        <w:t>设备采用电动</w:t>
      </w:r>
      <w:r>
        <w:rPr>
          <w:rFonts w:hint="eastAsia" w:ascii="仿宋" w:hAnsi="仿宋" w:eastAsia="仿宋" w:cs="仿宋"/>
          <w:color w:val="000000" w:themeColor="text1"/>
          <w:sz w:val="24"/>
          <w14:textFill>
            <w14:solidFill>
              <w14:schemeClr w14:val="tx1"/>
            </w14:solidFill>
          </w14:textFill>
        </w:rPr>
        <w:t>升降结构</w:t>
      </w:r>
      <w:r>
        <w:rPr>
          <w:rFonts w:hint="eastAsia" w:ascii="仿宋" w:hAnsi="仿宋" w:eastAsia="仿宋" w:cs="仿宋"/>
          <w:color w:val="000000" w:themeColor="text1"/>
          <w:sz w:val="24"/>
          <w:lang w:eastAsia="zh-CN"/>
          <w14:textFill>
            <w14:solidFill>
              <w14:schemeClr w14:val="tx1"/>
            </w14:solidFill>
          </w14:textFill>
        </w:rPr>
        <w:t>，便于临床精准定位，</w:t>
      </w:r>
      <w:r>
        <w:rPr>
          <w:rFonts w:hint="eastAsia" w:ascii="仿宋" w:hAnsi="仿宋" w:eastAsia="仿宋" w:cs="仿宋"/>
          <w:color w:val="000000" w:themeColor="text1"/>
          <w:sz w:val="24"/>
          <w14:textFill>
            <w14:solidFill>
              <w14:schemeClr w14:val="tx1"/>
            </w14:solidFill>
          </w14:textFill>
        </w:rPr>
        <w:t>垂直移动距离45cm±5%</w:t>
      </w:r>
      <w:r>
        <w:rPr>
          <w:rFonts w:hint="eastAsia" w:ascii="仿宋" w:hAnsi="仿宋" w:eastAsia="仿宋" w:cs="仿宋"/>
          <w:color w:val="000000" w:themeColor="text1"/>
          <w:sz w:val="24"/>
          <w:lang w:eastAsia="zh-CN"/>
          <w14:textFill>
            <w14:solidFill>
              <w14:schemeClr w14:val="tx1"/>
            </w14:solidFill>
          </w14:textFill>
        </w:rPr>
        <w:t>。</w:t>
      </w:r>
    </w:p>
    <w:p w14:paraId="62BE0740">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治疗仪治疗头水平与竖直旋转角度≥90º</w:t>
      </w:r>
      <w:r>
        <w:rPr>
          <w:rFonts w:hint="eastAsia" w:ascii="仿宋" w:hAnsi="仿宋" w:eastAsia="仿宋" w:cs="仿宋"/>
          <w:color w:val="000000" w:themeColor="text1"/>
          <w:sz w:val="24"/>
          <w:lang w:eastAsia="zh-CN"/>
          <w14:textFill>
            <w14:solidFill>
              <w14:schemeClr w14:val="tx1"/>
            </w14:solidFill>
          </w14:textFill>
        </w:rPr>
        <w:t>，可针对不同部位照射，便于临床操作。</w:t>
      </w:r>
    </w:p>
    <w:p w14:paraId="29CBD9C2">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12、配有距离指示杆：治疗仪由距离指示杆用于限定最小照射距离27cm</w:t>
      </w:r>
      <w:r>
        <w:rPr>
          <w:rFonts w:hint="default"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p>
    <w:p w14:paraId="29F3D1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治疗仪防倾倒保护功能，治疗仪倾倒时，治疗仪自动断电。</w:t>
      </w:r>
    </w:p>
    <w:p w14:paraId="1F0C77C7">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14、温度保护功能：设备配备安全切断装置，当治疗中发生过热时，安全切断装置应能自动切断辐射器电源，停止红外辐照，而当辐射器冷却下来后，安全切断装置应能自动复位。</w:t>
      </w:r>
    </w:p>
    <w:p w14:paraId="0B16256E">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15、设备采用彩色液晶触摸屏操作，画面清晰，操作方便。</w:t>
      </w:r>
    </w:p>
    <w:p w14:paraId="4E1BCD58">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16、</w:t>
      </w:r>
      <w:r>
        <w:rPr>
          <w:rFonts w:hint="eastAsia" w:ascii="仿宋" w:hAnsi="仿宋" w:eastAsia="仿宋" w:cs="仿宋"/>
          <w:color w:val="000000" w:themeColor="text1"/>
          <w:sz w:val="24"/>
          <w14:textFill>
            <w14:solidFill>
              <w14:schemeClr w14:val="tx1"/>
            </w14:solidFill>
          </w14:textFill>
        </w:rPr>
        <w:t>整机工作噪声≤60dB（A）</w:t>
      </w:r>
    </w:p>
    <w:p w14:paraId="532B5A6C">
      <w:pPr>
        <w:spacing w:line="440" w:lineRule="exact"/>
        <w:rPr>
          <w:rFonts w:ascii="仿宋" w:hAnsi="仿宋" w:eastAsia="仿宋" w:cs="仿宋"/>
          <w:b/>
          <w:color w:val="000000" w:themeColor="text1"/>
          <w:sz w:val="24"/>
          <w14:textFill>
            <w14:solidFill>
              <w14:schemeClr w14:val="tx1"/>
            </w14:solidFill>
          </w14:textFill>
        </w:rPr>
      </w:pPr>
    </w:p>
    <w:p w14:paraId="7119EFE5">
      <w:pPr>
        <w:spacing w:line="440" w:lineRule="exact"/>
        <w:rPr>
          <w:rFonts w:ascii="仿宋" w:hAnsi="仿宋" w:eastAsia="仿宋" w:cs="仿宋"/>
          <w:b/>
          <w:color w:val="000000" w:themeColor="text1"/>
          <w:sz w:val="24"/>
          <w14:textFill>
            <w14:solidFill>
              <w14:schemeClr w14:val="tx1"/>
            </w14:solidFill>
          </w14:textFill>
        </w:rPr>
      </w:pPr>
    </w:p>
    <w:p w14:paraId="6531C5DA">
      <w:pPr>
        <w:spacing w:line="440" w:lineRule="exact"/>
        <w:rPr>
          <w:rFonts w:ascii="仿宋" w:hAnsi="仿宋" w:eastAsia="仿宋" w:cs="仿宋"/>
          <w:b/>
          <w:color w:val="000000" w:themeColor="text1"/>
          <w:sz w:val="24"/>
          <w14:textFill>
            <w14:solidFill>
              <w14:schemeClr w14:val="tx1"/>
            </w14:solidFill>
          </w14:textFill>
        </w:rPr>
      </w:pPr>
    </w:p>
    <w:p w14:paraId="56AAF8F9">
      <w:pPr>
        <w:spacing w:line="440" w:lineRule="exact"/>
        <w:rPr>
          <w:rFonts w:ascii="仿宋" w:hAnsi="仿宋" w:eastAsia="仿宋" w:cs="仿宋"/>
          <w:b/>
          <w:color w:val="000000" w:themeColor="text1"/>
          <w:sz w:val="24"/>
          <w14:textFill>
            <w14:solidFill>
              <w14:schemeClr w14:val="tx1"/>
            </w14:solidFill>
          </w14:textFill>
        </w:rPr>
      </w:pPr>
    </w:p>
    <w:p w14:paraId="0556AF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7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30"/>
        <w:gridCol w:w="3450"/>
        <w:gridCol w:w="969"/>
        <w:gridCol w:w="920"/>
      </w:tblGrid>
      <w:tr w14:paraId="7338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907FF1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730" w:type="dxa"/>
          </w:tcPr>
          <w:p w14:paraId="165A994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450" w:type="dxa"/>
          </w:tcPr>
          <w:p w14:paraId="6F5568E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2C39F7B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0BDE832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129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AACC3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730" w:type="dxa"/>
          </w:tcPr>
          <w:p w14:paraId="0B18196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主机</w:t>
            </w:r>
          </w:p>
        </w:tc>
        <w:tc>
          <w:tcPr>
            <w:tcW w:w="3450" w:type="dxa"/>
          </w:tcPr>
          <w:p w14:paraId="40D9153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w:t>
            </w:r>
          </w:p>
        </w:tc>
        <w:tc>
          <w:tcPr>
            <w:tcW w:w="969" w:type="dxa"/>
          </w:tcPr>
          <w:p w14:paraId="598B8B8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3EFB59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4913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15D48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730" w:type="dxa"/>
          </w:tcPr>
          <w:p w14:paraId="00A3AB9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w:t>
            </w:r>
          </w:p>
        </w:tc>
        <w:tc>
          <w:tcPr>
            <w:tcW w:w="3450" w:type="dxa"/>
          </w:tcPr>
          <w:p w14:paraId="34003E1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7A88690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710CEB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03ED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7C59DD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730" w:type="dxa"/>
          </w:tcPr>
          <w:p w14:paraId="4C89D68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保修卡</w:t>
            </w:r>
          </w:p>
        </w:tc>
        <w:tc>
          <w:tcPr>
            <w:tcW w:w="3450" w:type="dxa"/>
          </w:tcPr>
          <w:p w14:paraId="74EADBA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3A4A444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C66EAA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120D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446FE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730" w:type="dxa"/>
          </w:tcPr>
          <w:p w14:paraId="3A68FE0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使用说明书</w:t>
            </w:r>
          </w:p>
        </w:tc>
        <w:tc>
          <w:tcPr>
            <w:tcW w:w="3450" w:type="dxa"/>
          </w:tcPr>
          <w:p w14:paraId="5CFE87C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30DA919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CBD5F0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0028B4C7">
      <w:pPr>
        <w:spacing w:line="440" w:lineRule="exact"/>
        <w:rPr>
          <w:rFonts w:ascii="仿宋" w:hAnsi="仿宋" w:eastAsia="仿宋" w:cs="仿宋"/>
          <w:b/>
          <w:color w:val="000000" w:themeColor="text1"/>
          <w:sz w:val="24"/>
          <w14:textFill>
            <w14:solidFill>
              <w14:schemeClr w14:val="tx1"/>
            </w14:solidFill>
          </w14:textFill>
        </w:rPr>
      </w:pPr>
    </w:p>
    <w:p w14:paraId="01C8FDE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35C068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bookmarkStart w:id="0" w:name="_GoBack"/>
      <w:bookmarkEnd w:id="0"/>
    </w:p>
    <w:p w14:paraId="13671A7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0EB1D2A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3ECFA060">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1B7FB22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D67293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ADE615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584B692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6EBD1E0">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36CB778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16871B3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78ECDF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3D6B449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2E8EDBC1">
      <w:pPr>
        <w:spacing w:line="440" w:lineRule="exact"/>
        <w:rPr>
          <w:rFonts w:ascii="仿宋" w:hAnsi="仿宋" w:eastAsia="仿宋" w:cs="仿宋"/>
          <w:b/>
          <w:color w:val="000000" w:themeColor="text1"/>
          <w:sz w:val="24"/>
          <w14:textFill>
            <w14:solidFill>
              <w14:schemeClr w14:val="tx1"/>
            </w14:solidFill>
          </w14:textFill>
        </w:rPr>
      </w:pPr>
    </w:p>
    <w:p w14:paraId="4C48ADF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4BBA561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5EE72B7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652C55D7">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1C4A1F3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2B38401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highlight w:val="none"/>
          <w14:textFill>
            <w14:solidFill>
              <w14:schemeClr w14:val="tx1"/>
            </w14:solidFill>
          </w14:textFill>
        </w:rPr>
        <w:t>后一次性无息支付。</w:t>
      </w:r>
    </w:p>
    <w:p w14:paraId="50CC41CE">
      <w:pPr>
        <w:spacing w:line="440" w:lineRule="exact"/>
        <w:rPr>
          <w:rFonts w:ascii="仿宋" w:hAnsi="仿宋" w:eastAsia="仿宋" w:cs="仿宋"/>
          <w:b/>
          <w:bCs/>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4E7BB0"/>
    <w:rsid w:val="00506C5F"/>
    <w:rsid w:val="00527C0D"/>
    <w:rsid w:val="00544162"/>
    <w:rsid w:val="005459E1"/>
    <w:rsid w:val="00581B14"/>
    <w:rsid w:val="005A7058"/>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35D44"/>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867E43"/>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8F0DC2"/>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A90741"/>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99"/>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516</Words>
  <Characters>618</Characters>
  <Lines>21</Lines>
  <Paragraphs>5</Paragraphs>
  <TotalTime>1</TotalTime>
  <ScaleCrop>false</ScaleCrop>
  <LinksUpToDate>false</LinksUpToDate>
  <CharactersWithSpaces>710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2024-11-15T06:39:00Z</dcterms:created>
  <dc:creator>2420</dc:creator>
  <cp:lastModifiedBy>星星同盟</cp:lastModifiedBy>
  <dcterms:modified xsi:type="dcterms:W3CDTF">2025-08-12T00:45:05Z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9A01D5232E704D769CA489A9BE4A7783_13</vt:lpwstr>
  </property>
</Properties>
</file>