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W w:w="5888"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5"/>
        <w:gridCol w:w="1957"/>
        <w:gridCol w:w="1916"/>
      </w:tblGrid>
      <w:tr w:rsidR="00924934" w:rsidTr="009F7CD2">
        <w:trPr>
          <w:trHeight w:val="497"/>
          <w:jc w:val="center"/>
        </w:trPr>
        <w:tc>
          <w:tcPr>
            <w:tcW w:w="2015"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项目名称</w:t>
            </w:r>
          </w:p>
        </w:tc>
        <w:tc>
          <w:tcPr>
            <w:tcW w:w="1957"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需求科室/部门</w:t>
            </w:r>
          </w:p>
        </w:tc>
        <w:tc>
          <w:tcPr>
            <w:tcW w:w="1916" w:type="dxa"/>
          </w:tcPr>
          <w:p w:rsidR="00924934" w:rsidRDefault="00924934" w:rsidP="002D0CFF">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r w:rsidR="009F7CD2">
              <w:rPr>
                <w:rFonts w:ascii="仿宋" w:eastAsia="仿宋" w:hAnsi="仿宋" w:cs="仿宋" w:hint="eastAsia"/>
                <w:color w:val="000000" w:themeColor="text1"/>
                <w:sz w:val="24"/>
              </w:rPr>
              <w:t>台</w:t>
            </w:r>
            <w:r>
              <w:rPr>
                <w:rFonts w:ascii="仿宋" w:eastAsia="仿宋" w:hAnsi="仿宋" w:cs="仿宋" w:hint="eastAsia"/>
                <w:color w:val="000000" w:themeColor="text1"/>
                <w:sz w:val="24"/>
              </w:rPr>
              <w:t>）</w:t>
            </w:r>
          </w:p>
        </w:tc>
      </w:tr>
      <w:tr w:rsidR="00924934" w:rsidTr="009F7CD2">
        <w:trPr>
          <w:trHeight w:val="423"/>
          <w:jc w:val="center"/>
        </w:trPr>
        <w:tc>
          <w:tcPr>
            <w:tcW w:w="2015" w:type="dxa"/>
          </w:tcPr>
          <w:p w:rsidR="00924934" w:rsidRDefault="001335E8" w:rsidP="00055341">
            <w:pPr>
              <w:spacing w:line="440" w:lineRule="exact"/>
              <w:jc w:val="center"/>
              <w:rPr>
                <w:rFonts w:ascii="仿宋" w:eastAsia="仿宋" w:hAnsi="仿宋" w:cs="仿宋"/>
                <w:color w:val="000000"/>
                <w:sz w:val="24"/>
              </w:rPr>
            </w:pPr>
            <w:r>
              <w:rPr>
                <w:rFonts w:ascii="仿宋" w:eastAsia="仿宋" w:hAnsi="仿宋" w:cs="仿宋" w:hint="eastAsia"/>
                <w:color w:val="000000"/>
                <w:sz w:val="24"/>
              </w:rPr>
              <w:t>电脑验光仪</w:t>
            </w:r>
          </w:p>
        </w:tc>
        <w:tc>
          <w:tcPr>
            <w:tcW w:w="1957" w:type="dxa"/>
          </w:tcPr>
          <w:p w:rsidR="00924934" w:rsidRPr="00055341" w:rsidRDefault="001335E8" w:rsidP="001335E8">
            <w:pPr>
              <w:spacing w:line="440" w:lineRule="exact"/>
              <w:ind w:firstLineChars="200" w:firstLine="480"/>
              <w:rPr>
                <w:rFonts w:ascii="仿宋_GB2312" w:eastAsia="仿宋_GB2312" w:hAnsi="宋体" w:cs="宋体"/>
                <w:color w:val="000000"/>
                <w:sz w:val="28"/>
                <w:szCs w:val="28"/>
              </w:rPr>
            </w:pPr>
            <w:r>
              <w:rPr>
                <w:rFonts w:ascii="仿宋" w:eastAsia="仿宋" w:hAnsi="仿宋" w:cs="仿宋" w:hint="eastAsia"/>
                <w:color w:val="000000"/>
                <w:sz w:val="24"/>
              </w:rPr>
              <w:t>眼科</w:t>
            </w:r>
          </w:p>
        </w:tc>
        <w:tc>
          <w:tcPr>
            <w:tcW w:w="1916" w:type="dxa"/>
            <w:vAlign w:val="center"/>
          </w:tcPr>
          <w:p w:rsidR="00924934" w:rsidRPr="00F56E6B" w:rsidRDefault="00581B14" w:rsidP="009F7CD2">
            <w:pPr>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1</w:t>
            </w:r>
          </w:p>
        </w:tc>
      </w:tr>
    </w:tbl>
    <w:p w:rsidR="00796D35" w:rsidRDefault="009B5655">
      <w:pPr>
        <w:spacing w:line="440" w:lineRule="exact"/>
        <w:rPr>
          <w:rFonts w:ascii="仿宋" w:eastAsia="仿宋" w:hAnsi="仿宋" w:cs="仿宋"/>
          <w:color w:val="000000"/>
          <w:sz w:val="24"/>
        </w:rPr>
      </w:pPr>
      <w:r w:rsidRPr="00924934">
        <w:rPr>
          <w:rFonts w:ascii="仿宋" w:eastAsia="仿宋" w:hAnsi="仿宋" w:cs="仿宋" w:hint="eastAsia"/>
          <w:color w:val="000000"/>
          <w:sz w:val="24"/>
        </w:rPr>
        <w:t>核心产品：制热系统和制冷系统。应具备以下特点：高效性、精确控制、自动化程度高、安全性高、稳定性高以及操作简便。</w:t>
      </w:r>
    </w:p>
    <w:p w:rsidR="00796D35" w:rsidRDefault="009B5655">
      <w:pPr>
        <w:spacing w:line="440" w:lineRule="exact"/>
        <w:rPr>
          <w:rFonts w:ascii="仿宋" w:eastAsia="仿宋" w:hAnsi="仿宋" w:cs="仿宋"/>
          <w:b/>
          <w:color w:val="000000"/>
          <w:sz w:val="24"/>
        </w:rPr>
      </w:pPr>
      <w:r>
        <w:rPr>
          <w:rFonts w:ascii="仿宋" w:eastAsia="仿宋" w:hAnsi="仿宋" w:cs="仿宋" w:hint="eastAsia"/>
          <w:color w:val="000000"/>
          <w:sz w:val="24"/>
        </w:rPr>
        <w:t>用途：</w:t>
      </w:r>
      <w:r w:rsidR="00924934" w:rsidRPr="00924934">
        <w:rPr>
          <w:rFonts w:ascii="仿宋" w:eastAsia="仿宋" w:hAnsi="仿宋" w:cs="仿宋" w:hint="eastAsia"/>
          <w:color w:val="000000"/>
          <w:sz w:val="24"/>
        </w:rPr>
        <w:t>主要用于造影剂及其他药物的加温及恒温保存。</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技术参数：</w:t>
      </w:r>
    </w:p>
    <w:tbl>
      <w:tblPr>
        <w:tblW w:w="7384" w:type="dxa"/>
        <w:tblInd w:w="95" w:type="dxa"/>
        <w:tblLook w:val="04A0"/>
      </w:tblPr>
      <w:tblGrid>
        <w:gridCol w:w="864"/>
        <w:gridCol w:w="6520"/>
      </w:tblGrid>
      <w:tr w:rsidR="001335E8" w:rsidRPr="001335E8" w:rsidTr="001335E8">
        <w:trPr>
          <w:trHeight w:val="285"/>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5E8" w:rsidRPr="001335E8" w:rsidRDefault="001335E8" w:rsidP="001335E8">
            <w:pPr>
              <w:widowControl/>
              <w:jc w:val="center"/>
              <w:rPr>
                <w:rFonts w:ascii="仿宋" w:eastAsia="仿宋" w:hAnsi="仿宋" w:cs="仿宋"/>
                <w:color w:val="000000"/>
                <w:sz w:val="24"/>
              </w:rPr>
            </w:pPr>
            <w:r w:rsidRPr="001335E8">
              <w:rPr>
                <w:rFonts w:ascii="仿宋" w:eastAsia="仿宋" w:hAnsi="仿宋" w:cs="仿宋" w:hint="eastAsia"/>
                <w:color w:val="000000"/>
                <w:sz w:val="24"/>
              </w:rPr>
              <w:t>序号</w:t>
            </w:r>
          </w:p>
        </w:tc>
        <w:tc>
          <w:tcPr>
            <w:tcW w:w="6520" w:type="dxa"/>
            <w:tcBorders>
              <w:top w:val="single" w:sz="4" w:space="0" w:color="auto"/>
              <w:left w:val="nil"/>
              <w:bottom w:val="single" w:sz="4" w:space="0" w:color="auto"/>
              <w:right w:val="single" w:sz="4" w:space="0" w:color="auto"/>
            </w:tcBorders>
            <w:shd w:val="clear" w:color="auto" w:fill="auto"/>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参数要求</w:t>
            </w:r>
          </w:p>
        </w:tc>
      </w:tr>
      <w:tr w:rsidR="001335E8" w:rsidRPr="001335E8" w:rsidTr="001335E8">
        <w:trPr>
          <w:trHeight w:val="27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sidRPr="001335E8">
              <w:rPr>
                <w:rFonts w:ascii="仿宋" w:eastAsia="仿宋" w:hAnsi="仿宋" w:cs="仿宋" w:hint="eastAsia"/>
                <w:color w:val="000000"/>
                <w:sz w:val="24"/>
              </w:rPr>
              <w:t>1</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验光仪参数</w:t>
            </w:r>
          </w:p>
        </w:tc>
      </w:tr>
      <w:tr w:rsidR="001335E8" w:rsidRPr="001335E8" w:rsidTr="001335E8">
        <w:trPr>
          <w:trHeight w:val="28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Pr>
                <w:rFonts w:ascii="仿宋" w:eastAsia="仿宋" w:hAnsi="仿宋" w:cs="仿宋" w:hint="eastAsia"/>
                <w:color w:val="000000"/>
                <w:sz w:val="24"/>
              </w:rPr>
              <w:t>▲</w:t>
            </w:r>
            <w:r w:rsidRPr="001335E8">
              <w:rPr>
                <w:rFonts w:ascii="仿宋" w:eastAsia="仿宋" w:hAnsi="仿宋" w:cs="仿宋" w:hint="eastAsia"/>
                <w:color w:val="000000"/>
                <w:sz w:val="24"/>
              </w:rPr>
              <w:t>2</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球镜</w:t>
            </w:r>
            <w:r w:rsidRPr="001335E8">
              <w:rPr>
                <w:rFonts w:ascii="仿宋" w:eastAsia="仿宋" w:hAnsi="仿宋" w:cs="仿宋"/>
                <w:color w:val="000000"/>
                <w:sz w:val="24"/>
              </w:rPr>
              <w:t>:-25D~+22D(0.12D/0.25D</w:t>
            </w:r>
            <w:r w:rsidRPr="001335E8">
              <w:rPr>
                <w:rFonts w:ascii="仿宋" w:eastAsia="仿宋" w:hAnsi="仿宋" w:cs="仿宋" w:hint="eastAsia"/>
                <w:color w:val="000000"/>
                <w:sz w:val="24"/>
              </w:rPr>
              <w:t>精度</w:t>
            </w:r>
            <w:r w:rsidRPr="001335E8">
              <w:rPr>
                <w:rFonts w:ascii="仿宋" w:eastAsia="仿宋" w:hAnsi="仿宋" w:cs="仿宋"/>
                <w:color w:val="000000"/>
                <w:sz w:val="24"/>
              </w:rPr>
              <w:t>)</w:t>
            </w:r>
          </w:p>
        </w:tc>
      </w:tr>
      <w:tr w:rsidR="001335E8" w:rsidRPr="001335E8" w:rsidTr="001335E8">
        <w:trPr>
          <w:trHeight w:val="28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Pr>
                <w:rFonts w:ascii="仿宋" w:eastAsia="仿宋" w:hAnsi="仿宋" w:cs="仿宋" w:hint="eastAsia"/>
                <w:color w:val="000000"/>
                <w:sz w:val="24"/>
              </w:rPr>
              <w:t>▲</w:t>
            </w:r>
            <w:r w:rsidRPr="001335E8">
              <w:rPr>
                <w:rFonts w:ascii="仿宋" w:eastAsia="仿宋" w:hAnsi="仿宋" w:cs="仿宋" w:hint="eastAsia"/>
                <w:color w:val="000000"/>
                <w:sz w:val="24"/>
              </w:rPr>
              <w:t>3</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柱镜</w:t>
            </w:r>
            <w:r w:rsidRPr="001335E8">
              <w:rPr>
                <w:rFonts w:ascii="仿宋" w:eastAsia="仿宋" w:hAnsi="仿宋" w:cs="仿宋"/>
                <w:color w:val="000000"/>
                <w:sz w:val="24"/>
              </w:rPr>
              <w:t>:0D ~</w:t>
            </w:r>
            <w:r w:rsidRPr="001335E8">
              <w:rPr>
                <w:rFonts w:ascii="仿宋" w:eastAsia="仿宋" w:hAnsi="仿宋" w:cs="仿宋" w:hint="eastAsia"/>
                <w:color w:val="000000"/>
                <w:sz w:val="24"/>
              </w:rPr>
              <w:t>±</w:t>
            </w:r>
            <w:r w:rsidRPr="001335E8">
              <w:rPr>
                <w:rFonts w:ascii="仿宋" w:eastAsia="仿宋" w:hAnsi="仿宋" w:cs="仿宋"/>
                <w:color w:val="000000"/>
                <w:sz w:val="24"/>
              </w:rPr>
              <w:t>10D(0.12D/0.25D</w:t>
            </w:r>
            <w:r w:rsidRPr="001335E8">
              <w:rPr>
                <w:rFonts w:ascii="仿宋" w:eastAsia="仿宋" w:hAnsi="仿宋" w:cs="仿宋" w:hint="eastAsia"/>
                <w:color w:val="000000"/>
                <w:sz w:val="24"/>
              </w:rPr>
              <w:t>精度</w:t>
            </w:r>
            <w:r w:rsidRPr="001335E8">
              <w:rPr>
                <w:rFonts w:ascii="仿宋" w:eastAsia="仿宋" w:hAnsi="仿宋" w:cs="仿宋"/>
                <w:color w:val="000000"/>
                <w:sz w:val="24"/>
              </w:rPr>
              <w:t>)</w:t>
            </w:r>
          </w:p>
        </w:tc>
      </w:tr>
      <w:tr w:rsidR="001335E8" w:rsidRPr="001335E8" w:rsidTr="001335E8">
        <w:trPr>
          <w:trHeight w:val="28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Pr>
                <w:rFonts w:ascii="仿宋" w:eastAsia="仿宋" w:hAnsi="仿宋" w:cs="仿宋" w:hint="eastAsia"/>
                <w:color w:val="000000"/>
                <w:sz w:val="24"/>
              </w:rPr>
              <w:t>▲</w:t>
            </w:r>
            <w:r w:rsidRPr="001335E8">
              <w:rPr>
                <w:rFonts w:ascii="仿宋" w:eastAsia="仿宋" w:hAnsi="仿宋" w:cs="仿宋" w:hint="eastAsia"/>
                <w:color w:val="000000"/>
                <w:sz w:val="24"/>
              </w:rPr>
              <w:t>4</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轴向</w:t>
            </w:r>
            <w:r w:rsidRPr="001335E8">
              <w:rPr>
                <w:rFonts w:ascii="仿宋" w:eastAsia="仿宋" w:hAnsi="仿宋" w:cs="仿宋"/>
                <w:color w:val="000000"/>
                <w:sz w:val="24"/>
              </w:rPr>
              <w:t>:0</w:t>
            </w:r>
            <w:r w:rsidRPr="001335E8">
              <w:rPr>
                <w:rFonts w:ascii="仿宋" w:eastAsia="仿宋" w:hAnsi="仿宋" w:cs="仿宋" w:hint="eastAsia"/>
                <w:color w:val="000000"/>
                <w:sz w:val="24"/>
              </w:rPr>
              <w:t>°</w:t>
            </w:r>
            <w:r w:rsidRPr="001335E8">
              <w:rPr>
                <w:rFonts w:ascii="仿宋" w:eastAsia="仿宋" w:hAnsi="仿宋" w:cs="仿宋"/>
                <w:color w:val="000000"/>
                <w:sz w:val="24"/>
              </w:rPr>
              <w:t>~ 180</w:t>
            </w:r>
            <w:r w:rsidRPr="001335E8">
              <w:rPr>
                <w:rFonts w:ascii="仿宋" w:eastAsia="仿宋" w:hAnsi="仿宋" w:cs="仿宋" w:hint="eastAsia"/>
                <w:color w:val="000000"/>
                <w:sz w:val="24"/>
              </w:rPr>
              <w:t>°</w:t>
            </w:r>
            <w:r w:rsidRPr="001335E8">
              <w:rPr>
                <w:rFonts w:ascii="仿宋" w:eastAsia="仿宋" w:hAnsi="仿宋" w:cs="仿宋"/>
                <w:color w:val="000000"/>
                <w:sz w:val="24"/>
              </w:rPr>
              <w:t>(1</w:t>
            </w:r>
            <w:r w:rsidRPr="001335E8">
              <w:rPr>
                <w:rFonts w:ascii="仿宋" w:eastAsia="仿宋" w:hAnsi="仿宋" w:cs="仿宋" w:hint="eastAsia"/>
                <w:color w:val="000000"/>
                <w:sz w:val="24"/>
              </w:rPr>
              <w:t>°精度</w:t>
            </w:r>
            <w:r w:rsidRPr="001335E8">
              <w:rPr>
                <w:rFonts w:ascii="仿宋" w:eastAsia="仿宋" w:hAnsi="仿宋" w:cs="仿宋"/>
                <w:color w:val="000000"/>
                <w:sz w:val="24"/>
              </w:rPr>
              <w:t>)</w:t>
            </w:r>
          </w:p>
        </w:tc>
      </w:tr>
      <w:tr w:rsidR="001335E8" w:rsidRPr="001335E8" w:rsidTr="001335E8">
        <w:trPr>
          <w:trHeight w:val="28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sidRPr="001335E8">
              <w:rPr>
                <w:rFonts w:ascii="仿宋" w:eastAsia="仿宋" w:hAnsi="仿宋" w:cs="仿宋" w:hint="eastAsia"/>
                <w:color w:val="000000"/>
                <w:sz w:val="24"/>
              </w:rPr>
              <w:t>5</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最小测量瞳孔直径</w:t>
            </w:r>
            <w:r w:rsidRPr="001335E8">
              <w:rPr>
                <w:rFonts w:ascii="仿宋" w:eastAsia="仿宋" w:hAnsi="仿宋" w:cs="仿宋"/>
                <w:color w:val="000000"/>
                <w:sz w:val="24"/>
              </w:rPr>
              <w:t>:</w:t>
            </w:r>
            <w:r w:rsidRPr="001335E8">
              <w:rPr>
                <w:rFonts w:ascii="仿宋" w:eastAsia="仿宋" w:hAnsi="仿宋" w:cs="仿宋" w:hint="eastAsia"/>
                <w:color w:val="000000"/>
                <w:sz w:val="24"/>
              </w:rPr>
              <w:t>≤</w:t>
            </w:r>
            <w:r w:rsidRPr="001335E8">
              <w:rPr>
                <w:rFonts w:ascii="仿宋" w:eastAsia="仿宋" w:hAnsi="仿宋" w:cs="仿宋"/>
                <w:color w:val="000000"/>
                <w:sz w:val="24"/>
              </w:rPr>
              <w:t>2.0mm</w:t>
            </w:r>
          </w:p>
        </w:tc>
      </w:tr>
      <w:tr w:rsidR="001335E8" w:rsidRPr="001335E8" w:rsidTr="001335E8">
        <w:trPr>
          <w:trHeight w:val="27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sidRPr="001335E8">
              <w:rPr>
                <w:rFonts w:ascii="仿宋" w:eastAsia="仿宋" w:hAnsi="仿宋" w:cs="仿宋" w:hint="eastAsia"/>
                <w:color w:val="000000"/>
                <w:sz w:val="24"/>
              </w:rPr>
              <w:lastRenderedPageBreak/>
              <w:t>6</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角膜曲率模式</w:t>
            </w:r>
          </w:p>
        </w:tc>
      </w:tr>
      <w:tr w:rsidR="001335E8" w:rsidRPr="001335E8" w:rsidTr="001335E8">
        <w:trPr>
          <w:trHeight w:val="392"/>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Pr>
                <w:rFonts w:ascii="仿宋" w:eastAsia="仿宋" w:hAnsi="仿宋" w:cs="仿宋" w:hint="eastAsia"/>
                <w:color w:val="000000"/>
                <w:sz w:val="24"/>
              </w:rPr>
              <w:t>▲</w:t>
            </w:r>
            <w:r w:rsidRPr="001335E8">
              <w:rPr>
                <w:rFonts w:ascii="仿宋" w:eastAsia="仿宋" w:hAnsi="仿宋" w:cs="仿宋" w:hint="eastAsia"/>
                <w:color w:val="000000"/>
                <w:sz w:val="24"/>
              </w:rPr>
              <w:t>7</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角膜曲率半径</w:t>
            </w:r>
            <w:r w:rsidRPr="001335E8">
              <w:rPr>
                <w:rFonts w:ascii="仿宋" w:eastAsia="仿宋" w:hAnsi="仿宋" w:cs="仿宋"/>
                <w:color w:val="000000"/>
                <w:sz w:val="24"/>
              </w:rPr>
              <w:t>:5.00mm</w:t>
            </w:r>
            <w:r w:rsidRPr="001335E8">
              <w:rPr>
                <w:rFonts w:ascii="仿宋" w:eastAsia="仿宋" w:hAnsi="仿宋" w:cs="仿宋" w:hint="eastAsia"/>
                <w:color w:val="000000"/>
                <w:sz w:val="24"/>
              </w:rPr>
              <w:t>至</w:t>
            </w:r>
            <w:r w:rsidRPr="001335E8">
              <w:rPr>
                <w:rFonts w:ascii="仿宋" w:eastAsia="仿宋" w:hAnsi="仿宋" w:cs="仿宋"/>
                <w:color w:val="000000"/>
                <w:sz w:val="24"/>
              </w:rPr>
              <w:t>10.00mm(0.01mm</w:t>
            </w:r>
            <w:r w:rsidRPr="001335E8">
              <w:rPr>
                <w:rFonts w:ascii="仿宋" w:eastAsia="仿宋" w:hAnsi="仿宋" w:cs="仿宋" w:hint="eastAsia"/>
                <w:color w:val="000000"/>
                <w:sz w:val="24"/>
              </w:rPr>
              <w:t>精度显示</w:t>
            </w:r>
            <w:r w:rsidRPr="001335E8">
              <w:rPr>
                <w:rFonts w:ascii="仿宋" w:eastAsia="仿宋" w:hAnsi="仿宋" w:cs="仿宋"/>
                <w:color w:val="000000"/>
                <w:sz w:val="24"/>
              </w:rPr>
              <w:t>)</w:t>
            </w:r>
          </w:p>
        </w:tc>
      </w:tr>
      <w:tr w:rsidR="001335E8" w:rsidRPr="001335E8" w:rsidTr="001335E8">
        <w:trPr>
          <w:trHeight w:val="28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sidRPr="001335E8">
              <w:rPr>
                <w:rFonts w:ascii="仿宋" w:eastAsia="仿宋" w:hAnsi="仿宋" w:cs="仿宋" w:hint="eastAsia"/>
                <w:color w:val="000000"/>
                <w:sz w:val="24"/>
              </w:rPr>
              <w:t>8</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角膜屈光</w:t>
            </w:r>
            <w:r w:rsidRPr="001335E8">
              <w:rPr>
                <w:rFonts w:ascii="仿宋" w:eastAsia="仿宋" w:hAnsi="仿宋" w:cs="仿宋"/>
                <w:color w:val="000000"/>
                <w:sz w:val="24"/>
              </w:rPr>
              <w:t>: 67.5D</w:t>
            </w:r>
            <w:r w:rsidRPr="001335E8">
              <w:rPr>
                <w:rFonts w:ascii="仿宋" w:eastAsia="仿宋" w:hAnsi="仿宋" w:cs="仿宋" w:hint="eastAsia"/>
                <w:color w:val="000000"/>
                <w:sz w:val="24"/>
              </w:rPr>
              <w:t>至</w:t>
            </w:r>
            <w:r w:rsidRPr="001335E8">
              <w:rPr>
                <w:rFonts w:ascii="仿宋" w:eastAsia="仿宋" w:hAnsi="仿宋" w:cs="仿宋"/>
                <w:color w:val="000000"/>
                <w:sz w:val="24"/>
              </w:rPr>
              <w:t>33.75D(0.25D</w:t>
            </w:r>
            <w:r w:rsidRPr="001335E8">
              <w:rPr>
                <w:rFonts w:ascii="仿宋" w:eastAsia="仿宋" w:hAnsi="仿宋" w:cs="仿宋" w:hint="eastAsia"/>
                <w:color w:val="000000"/>
                <w:sz w:val="24"/>
              </w:rPr>
              <w:t>精度显示</w:t>
            </w:r>
            <w:r w:rsidRPr="001335E8">
              <w:rPr>
                <w:rFonts w:ascii="仿宋" w:eastAsia="仿宋" w:hAnsi="仿宋" w:cs="仿宋"/>
                <w:color w:val="000000"/>
                <w:sz w:val="24"/>
              </w:rPr>
              <w:t>)</w:t>
            </w:r>
          </w:p>
        </w:tc>
      </w:tr>
      <w:tr w:rsidR="001335E8" w:rsidRPr="001335E8" w:rsidTr="001335E8">
        <w:trPr>
          <w:trHeight w:val="28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Pr>
                <w:rFonts w:ascii="仿宋" w:eastAsia="仿宋" w:hAnsi="仿宋" w:cs="仿宋" w:hint="eastAsia"/>
                <w:color w:val="000000"/>
                <w:sz w:val="24"/>
              </w:rPr>
              <w:t>▲</w:t>
            </w:r>
            <w:r w:rsidRPr="001335E8">
              <w:rPr>
                <w:rFonts w:ascii="仿宋" w:eastAsia="仿宋" w:hAnsi="仿宋" w:cs="仿宋" w:hint="eastAsia"/>
                <w:color w:val="000000"/>
                <w:sz w:val="24"/>
              </w:rPr>
              <w:t>9</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角膜散光</w:t>
            </w:r>
            <w:r w:rsidRPr="001335E8">
              <w:rPr>
                <w:rFonts w:ascii="仿宋" w:eastAsia="仿宋" w:hAnsi="仿宋" w:cs="仿宋"/>
                <w:color w:val="000000"/>
                <w:sz w:val="24"/>
              </w:rPr>
              <w:t>:0D</w:t>
            </w:r>
            <w:r w:rsidRPr="001335E8">
              <w:rPr>
                <w:rFonts w:ascii="仿宋" w:eastAsia="仿宋" w:hAnsi="仿宋" w:cs="仿宋" w:hint="eastAsia"/>
                <w:color w:val="000000"/>
                <w:sz w:val="24"/>
              </w:rPr>
              <w:t>至±</w:t>
            </w:r>
            <w:r w:rsidRPr="001335E8">
              <w:rPr>
                <w:rFonts w:ascii="仿宋" w:eastAsia="仿宋" w:hAnsi="仿宋" w:cs="仿宋"/>
                <w:color w:val="000000"/>
                <w:sz w:val="24"/>
              </w:rPr>
              <w:t>10D(0.25D</w:t>
            </w:r>
            <w:r w:rsidRPr="001335E8">
              <w:rPr>
                <w:rFonts w:ascii="仿宋" w:eastAsia="仿宋" w:hAnsi="仿宋" w:cs="仿宋" w:hint="eastAsia"/>
                <w:color w:val="000000"/>
                <w:sz w:val="24"/>
              </w:rPr>
              <w:t>精度显示</w:t>
            </w:r>
            <w:r w:rsidRPr="001335E8">
              <w:rPr>
                <w:rFonts w:ascii="仿宋" w:eastAsia="仿宋" w:hAnsi="仿宋" w:cs="仿宋"/>
                <w:color w:val="000000"/>
                <w:sz w:val="24"/>
              </w:rPr>
              <w:t>)</w:t>
            </w:r>
          </w:p>
        </w:tc>
      </w:tr>
      <w:tr w:rsidR="001335E8" w:rsidRPr="001335E8" w:rsidTr="001335E8">
        <w:trPr>
          <w:trHeight w:val="28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sidRPr="001335E8">
              <w:rPr>
                <w:rFonts w:ascii="仿宋" w:eastAsia="仿宋" w:hAnsi="仿宋" w:cs="仿宋" w:hint="eastAsia"/>
                <w:color w:val="000000"/>
                <w:sz w:val="24"/>
              </w:rPr>
              <w:t>*10</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角膜散光轴向</w:t>
            </w:r>
            <w:r w:rsidRPr="001335E8">
              <w:rPr>
                <w:rFonts w:ascii="仿宋" w:eastAsia="仿宋" w:hAnsi="仿宋" w:cs="仿宋"/>
                <w:color w:val="000000"/>
                <w:sz w:val="24"/>
              </w:rPr>
              <w:t>:0</w:t>
            </w:r>
            <w:r w:rsidRPr="001335E8">
              <w:rPr>
                <w:rFonts w:ascii="仿宋" w:eastAsia="仿宋" w:hAnsi="仿宋" w:cs="仿宋" w:hint="eastAsia"/>
                <w:color w:val="000000"/>
                <w:sz w:val="24"/>
              </w:rPr>
              <w:t>°至</w:t>
            </w:r>
            <w:r w:rsidRPr="001335E8">
              <w:rPr>
                <w:rFonts w:ascii="仿宋" w:eastAsia="仿宋" w:hAnsi="仿宋" w:cs="仿宋"/>
                <w:color w:val="000000"/>
                <w:sz w:val="24"/>
              </w:rPr>
              <w:t>180</w:t>
            </w:r>
            <w:r w:rsidRPr="001335E8">
              <w:rPr>
                <w:rFonts w:ascii="仿宋" w:eastAsia="仿宋" w:hAnsi="仿宋" w:cs="仿宋" w:hint="eastAsia"/>
                <w:color w:val="000000"/>
                <w:sz w:val="24"/>
              </w:rPr>
              <w:t>°</w:t>
            </w:r>
            <w:r w:rsidRPr="001335E8">
              <w:rPr>
                <w:rFonts w:ascii="仿宋" w:eastAsia="仿宋" w:hAnsi="仿宋" w:cs="仿宋"/>
                <w:color w:val="000000"/>
                <w:sz w:val="24"/>
              </w:rPr>
              <w:t>(1</w:t>
            </w:r>
            <w:r w:rsidRPr="001335E8">
              <w:rPr>
                <w:rFonts w:ascii="仿宋" w:eastAsia="仿宋" w:hAnsi="仿宋" w:cs="仿宋" w:hint="eastAsia"/>
                <w:color w:val="000000"/>
                <w:sz w:val="24"/>
              </w:rPr>
              <w:t>°精度显示</w:t>
            </w:r>
            <w:r w:rsidRPr="001335E8">
              <w:rPr>
                <w:rFonts w:ascii="仿宋" w:eastAsia="仿宋" w:hAnsi="仿宋" w:cs="仿宋"/>
                <w:color w:val="000000"/>
                <w:sz w:val="24"/>
              </w:rPr>
              <w:t>)</w:t>
            </w:r>
          </w:p>
        </w:tc>
      </w:tr>
      <w:tr w:rsidR="001335E8" w:rsidRPr="001335E8" w:rsidTr="001335E8">
        <w:trPr>
          <w:trHeight w:val="28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sidRPr="001335E8">
              <w:rPr>
                <w:rFonts w:ascii="仿宋" w:eastAsia="仿宋" w:hAnsi="仿宋" w:cs="仿宋" w:hint="eastAsia"/>
                <w:color w:val="000000"/>
                <w:sz w:val="24"/>
              </w:rPr>
              <w:t>11</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瞳距测量范围</w:t>
            </w:r>
            <w:r w:rsidRPr="001335E8">
              <w:rPr>
                <w:rFonts w:ascii="仿宋" w:eastAsia="仿宋" w:hAnsi="仿宋" w:cs="仿宋"/>
                <w:color w:val="000000"/>
                <w:sz w:val="24"/>
              </w:rPr>
              <w:t>:20-80mm</w:t>
            </w:r>
            <w:r w:rsidRPr="001335E8">
              <w:rPr>
                <w:rFonts w:ascii="仿宋" w:eastAsia="仿宋" w:hAnsi="仿宋" w:cs="仿宋" w:hint="eastAsia"/>
                <w:color w:val="000000"/>
                <w:sz w:val="24"/>
              </w:rPr>
              <w:t>，</w:t>
            </w:r>
            <w:r w:rsidRPr="001335E8">
              <w:rPr>
                <w:rFonts w:ascii="仿宋" w:eastAsia="仿宋" w:hAnsi="仿宋" w:cs="仿宋"/>
                <w:color w:val="000000"/>
                <w:sz w:val="24"/>
              </w:rPr>
              <w:t>1mm</w:t>
            </w:r>
            <w:r w:rsidRPr="001335E8">
              <w:rPr>
                <w:rFonts w:ascii="仿宋" w:eastAsia="仿宋" w:hAnsi="仿宋" w:cs="仿宋" w:hint="eastAsia"/>
                <w:color w:val="000000"/>
                <w:sz w:val="24"/>
              </w:rPr>
              <w:t>精度显示</w:t>
            </w:r>
          </w:p>
        </w:tc>
      </w:tr>
      <w:tr w:rsidR="001335E8" w:rsidRPr="001335E8" w:rsidTr="001335E8">
        <w:trPr>
          <w:trHeight w:val="57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sidRPr="001335E8">
              <w:rPr>
                <w:rFonts w:ascii="仿宋" w:eastAsia="仿宋" w:hAnsi="仿宋" w:cs="仿宋" w:hint="eastAsia"/>
                <w:color w:val="000000"/>
                <w:sz w:val="24"/>
              </w:rPr>
              <w:t>12</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测墨模式需包括</w:t>
            </w:r>
            <w:r w:rsidRPr="001335E8">
              <w:rPr>
                <w:rFonts w:ascii="仿宋" w:eastAsia="仿宋" w:hAnsi="仿宋" w:cs="仿宋"/>
                <w:color w:val="000000"/>
                <w:sz w:val="24"/>
              </w:rPr>
              <w:t>:</w:t>
            </w:r>
            <w:r w:rsidRPr="001335E8">
              <w:rPr>
                <w:rFonts w:ascii="仿宋" w:eastAsia="仿宋" w:hAnsi="仿宋" w:cs="仿宋" w:hint="eastAsia"/>
                <w:color w:val="000000"/>
                <w:sz w:val="24"/>
              </w:rPr>
              <w:t>全自动</w:t>
            </w:r>
            <w:r w:rsidRPr="001335E8">
              <w:rPr>
                <w:rFonts w:ascii="仿宋" w:eastAsia="仿宋" w:hAnsi="仿宋" w:cs="仿宋"/>
                <w:color w:val="000000"/>
                <w:sz w:val="24"/>
              </w:rPr>
              <w:t>(</w:t>
            </w:r>
            <w:r w:rsidRPr="001335E8">
              <w:rPr>
                <w:rFonts w:ascii="仿宋" w:eastAsia="仿宋" w:hAnsi="仿宋" w:cs="仿宋" w:hint="eastAsia"/>
                <w:color w:val="000000"/>
                <w:sz w:val="24"/>
              </w:rPr>
              <w:t>自动对焦、自动测量、自动转换左右眼</w:t>
            </w:r>
            <w:r w:rsidRPr="001335E8">
              <w:rPr>
                <w:rFonts w:ascii="仿宋" w:eastAsia="仿宋" w:hAnsi="仿宋" w:cs="仿宋"/>
                <w:color w:val="000000"/>
                <w:sz w:val="24"/>
              </w:rPr>
              <w:t>)</w:t>
            </w:r>
          </w:p>
        </w:tc>
      </w:tr>
      <w:tr w:rsidR="001335E8" w:rsidRPr="001335E8" w:rsidTr="001335E8">
        <w:trPr>
          <w:trHeight w:val="27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sidRPr="001335E8">
              <w:rPr>
                <w:rFonts w:ascii="仿宋" w:eastAsia="仿宋" w:hAnsi="仿宋" w:cs="仿宋" w:hint="eastAsia"/>
                <w:color w:val="000000"/>
                <w:sz w:val="24"/>
              </w:rPr>
              <w:t>13</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左右眼自动切换，无需手动切换</w:t>
            </w:r>
          </w:p>
        </w:tc>
      </w:tr>
      <w:tr w:rsidR="001335E8" w:rsidRPr="001335E8" w:rsidTr="001335E8">
        <w:trPr>
          <w:trHeight w:val="28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sidRPr="001335E8">
              <w:rPr>
                <w:rFonts w:ascii="仿宋" w:eastAsia="仿宋" w:hAnsi="仿宋" w:cs="仿宋" w:hint="eastAsia"/>
                <w:color w:val="000000"/>
                <w:sz w:val="24"/>
              </w:rPr>
              <w:t>14</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左</w:t>
            </w:r>
            <w:r w:rsidRPr="001335E8">
              <w:rPr>
                <w:rFonts w:ascii="仿宋" w:eastAsia="仿宋" w:hAnsi="仿宋" w:cs="仿宋"/>
                <w:color w:val="000000"/>
                <w:sz w:val="24"/>
              </w:rPr>
              <w:t>/</w:t>
            </w:r>
            <w:r w:rsidRPr="001335E8">
              <w:rPr>
                <w:rFonts w:ascii="仿宋" w:eastAsia="仿宋" w:hAnsi="仿宋" w:cs="仿宋" w:hint="eastAsia"/>
                <w:color w:val="000000"/>
                <w:sz w:val="24"/>
              </w:rPr>
              <w:t>右眼的测量数据可同时显示在屏幕上。</w:t>
            </w:r>
          </w:p>
        </w:tc>
      </w:tr>
      <w:tr w:rsidR="001335E8" w:rsidRPr="001335E8" w:rsidTr="001335E8">
        <w:trPr>
          <w:trHeight w:val="27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Pr>
                <w:rFonts w:ascii="仿宋" w:eastAsia="仿宋" w:hAnsi="仿宋" w:cs="仿宋" w:hint="eastAsia"/>
                <w:color w:val="000000"/>
                <w:sz w:val="24"/>
              </w:rPr>
              <w:t>▲</w:t>
            </w:r>
            <w:r w:rsidRPr="001335E8">
              <w:rPr>
                <w:rFonts w:ascii="仿宋" w:eastAsia="仿宋" w:hAnsi="仿宋" w:cs="仿宋" w:hint="eastAsia"/>
                <w:color w:val="000000"/>
                <w:sz w:val="24"/>
              </w:rPr>
              <w:t>15</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内置打印机</w:t>
            </w:r>
          </w:p>
        </w:tc>
      </w:tr>
      <w:tr w:rsidR="001335E8" w:rsidRPr="001335E8" w:rsidTr="001335E8">
        <w:trPr>
          <w:trHeight w:val="27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sidRPr="001335E8">
              <w:rPr>
                <w:rFonts w:ascii="仿宋" w:eastAsia="仿宋" w:hAnsi="仿宋" w:cs="仿宋" w:hint="eastAsia"/>
                <w:color w:val="000000"/>
                <w:sz w:val="24"/>
              </w:rPr>
              <w:t>16</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产品使用期间提供免费校正。</w:t>
            </w:r>
          </w:p>
        </w:tc>
      </w:tr>
      <w:tr w:rsidR="001335E8" w:rsidRPr="001335E8" w:rsidTr="001335E8">
        <w:trPr>
          <w:trHeight w:val="27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sidRPr="001335E8">
              <w:rPr>
                <w:rFonts w:ascii="仿宋" w:eastAsia="仿宋" w:hAnsi="仿宋" w:cs="仿宋" w:hint="eastAsia"/>
                <w:color w:val="000000"/>
                <w:sz w:val="24"/>
              </w:rPr>
              <w:t>17</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有省电自动待机功能</w:t>
            </w:r>
          </w:p>
        </w:tc>
      </w:tr>
      <w:tr w:rsidR="001335E8" w:rsidRPr="001335E8" w:rsidTr="001335E8">
        <w:trPr>
          <w:trHeight w:val="28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Pr>
                <w:rFonts w:ascii="仿宋" w:eastAsia="仿宋" w:hAnsi="仿宋" w:cs="仿宋" w:hint="eastAsia"/>
                <w:color w:val="000000"/>
                <w:sz w:val="24"/>
              </w:rPr>
              <w:t>▲</w:t>
            </w:r>
            <w:r w:rsidRPr="001335E8">
              <w:rPr>
                <w:rFonts w:ascii="仿宋" w:eastAsia="仿宋" w:hAnsi="仿宋" w:cs="仿宋" w:hint="eastAsia"/>
                <w:color w:val="000000"/>
                <w:sz w:val="24"/>
              </w:rPr>
              <w:t>18</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下巴托调节方式</w:t>
            </w:r>
            <w:r w:rsidRPr="001335E8">
              <w:rPr>
                <w:rFonts w:ascii="仿宋" w:eastAsia="仿宋" w:hAnsi="仿宋" w:cs="仿宋"/>
                <w:color w:val="000000"/>
                <w:sz w:val="24"/>
              </w:rPr>
              <w:t>:</w:t>
            </w:r>
            <w:r w:rsidRPr="001335E8">
              <w:rPr>
                <w:rFonts w:ascii="仿宋" w:eastAsia="仿宋" w:hAnsi="仿宋" w:cs="仿宋" w:hint="eastAsia"/>
                <w:color w:val="000000"/>
                <w:sz w:val="24"/>
              </w:rPr>
              <w:t>电动调节</w:t>
            </w:r>
          </w:p>
        </w:tc>
      </w:tr>
      <w:tr w:rsidR="001335E8" w:rsidRPr="001335E8" w:rsidTr="001335E8">
        <w:trPr>
          <w:trHeight w:val="28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sidRPr="001335E8">
              <w:rPr>
                <w:rFonts w:ascii="仿宋" w:eastAsia="仿宋" w:hAnsi="仿宋" w:cs="仿宋" w:hint="eastAsia"/>
                <w:color w:val="000000"/>
                <w:sz w:val="24"/>
              </w:rPr>
              <w:t>19</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显示器</w:t>
            </w:r>
            <w:r w:rsidRPr="001335E8">
              <w:rPr>
                <w:rFonts w:ascii="仿宋" w:eastAsia="仿宋" w:hAnsi="仿宋" w:cs="仿宋"/>
                <w:color w:val="000000"/>
                <w:sz w:val="24"/>
              </w:rPr>
              <w:t>:</w:t>
            </w:r>
            <w:r w:rsidRPr="001335E8">
              <w:rPr>
                <w:rFonts w:ascii="仿宋" w:eastAsia="仿宋" w:hAnsi="仿宋" w:cs="仿宋" w:hint="eastAsia"/>
                <w:color w:val="000000"/>
                <w:sz w:val="24"/>
              </w:rPr>
              <w:t>彩色液晶触摸屏</w:t>
            </w:r>
          </w:p>
        </w:tc>
      </w:tr>
      <w:tr w:rsidR="001335E8" w:rsidRPr="001335E8" w:rsidTr="001335E8">
        <w:trPr>
          <w:trHeight w:val="27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sidRPr="001335E8">
              <w:rPr>
                <w:rFonts w:ascii="仿宋" w:eastAsia="仿宋" w:hAnsi="仿宋" w:cs="仿宋" w:hint="eastAsia"/>
                <w:color w:val="000000"/>
                <w:sz w:val="24"/>
              </w:rPr>
              <w:t>20</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有白内障测量模式</w:t>
            </w:r>
          </w:p>
        </w:tc>
      </w:tr>
      <w:tr w:rsidR="001335E8" w:rsidRPr="001335E8" w:rsidTr="001335E8">
        <w:trPr>
          <w:trHeight w:val="27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sidRPr="001335E8">
              <w:rPr>
                <w:rFonts w:ascii="仿宋" w:eastAsia="仿宋" w:hAnsi="仿宋" w:cs="仿宋" w:hint="eastAsia"/>
                <w:color w:val="000000"/>
                <w:sz w:val="24"/>
              </w:rPr>
              <w:t>21</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1335E8" w:rsidP="001335E8">
            <w:pPr>
              <w:widowControl/>
              <w:rPr>
                <w:rFonts w:ascii="仿宋" w:eastAsia="仿宋" w:hAnsi="仿宋" w:cs="仿宋"/>
                <w:color w:val="000000"/>
                <w:sz w:val="24"/>
              </w:rPr>
            </w:pPr>
            <w:r w:rsidRPr="001335E8">
              <w:rPr>
                <w:rFonts w:ascii="仿宋" w:eastAsia="仿宋" w:hAnsi="仿宋" w:cs="仿宋" w:hint="eastAsia"/>
                <w:color w:val="000000"/>
                <w:sz w:val="24"/>
              </w:rPr>
              <w:t>固视标亮度可调整</w:t>
            </w:r>
          </w:p>
        </w:tc>
      </w:tr>
      <w:tr w:rsidR="001335E8" w:rsidRPr="001335E8" w:rsidTr="001335E8">
        <w:trPr>
          <w:trHeight w:val="383"/>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335E8" w:rsidRPr="001335E8" w:rsidRDefault="001335E8" w:rsidP="001335E8">
            <w:pPr>
              <w:widowControl/>
              <w:jc w:val="center"/>
              <w:rPr>
                <w:rFonts w:ascii="仿宋" w:eastAsia="仿宋" w:hAnsi="仿宋" w:cs="仿宋"/>
                <w:color w:val="000000"/>
                <w:sz w:val="24"/>
              </w:rPr>
            </w:pPr>
            <w:r w:rsidRPr="001335E8">
              <w:rPr>
                <w:rFonts w:ascii="仿宋" w:eastAsia="仿宋" w:hAnsi="仿宋" w:cs="仿宋" w:hint="eastAsia"/>
                <w:color w:val="000000"/>
                <w:sz w:val="24"/>
              </w:rPr>
              <w:t>22</w:t>
            </w:r>
          </w:p>
        </w:tc>
        <w:tc>
          <w:tcPr>
            <w:tcW w:w="6520" w:type="dxa"/>
            <w:tcBorders>
              <w:top w:val="nil"/>
              <w:left w:val="nil"/>
              <w:bottom w:val="single" w:sz="4" w:space="0" w:color="auto"/>
              <w:right w:val="single" w:sz="4" w:space="0" w:color="auto"/>
            </w:tcBorders>
            <w:shd w:val="clear" w:color="auto" w:fill="auto"/>
            <w:noWrap/>
            <w:vAlign w:val="center"/>
            <w:hideMark/>
          </w:tcPr>
          <w:p w:rsidR="001335E8" w:rsidRPr="001335E8" w:rsidRDefault="0040516C" w:rsidP="001335E8">
            <w:pPr>
              <w:widowControl/>
              <w:rPr>
                <w:rFonts w:ascii="仿宋" w:eastAsia="仿宋" w:hAnsi="仿宋" w:cs="仿宋"/>
                <w:color w:val="000000"/>
                <w:sz w:val="24"/>
              </w:rPr>
            </w:pPr>
            <w:r w:rsidRPr="0040516C">
              <w:rPr>
                <w:rFonts w:ascii="仿宋" w:eastAsia="仿宋" w:hAnsi="仿宋" w:cs="仿宋" w:hint="eastAsia"/>
                <w:color w:val="000000"/>
                <w:sz w:val="24"/>
              </w:rPr>
              <w:t>人工晶体眼测量模式</w:t>
            </w:r>
          </w:p>
        </w:tc>
      </w:tr>
    </w:tbl>
    <w:p w:rsidR="00796D35" w:rsidRDefault="00796D35">
      <w:pPr>
        <w:spacing w:line="440" w:lineRule="exact"/>
        <w:rPr>
          <w:rFonts w:ascii="仿宋" w:eastAsia="仿宋" w:hAnsi="仿宋" w:cs="仿宋"/>
          <w:color w:val="000000"/>
          <w:sz w:val="24"/>
        </w:rPr>
      </w:pP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每套设备配置要求：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3438"/>
        <w:gridCol w:w="2937"/>
      </w:tblGrid>
      <w:tr w:rsidR="00796D35">
        <w:trPr>
          <w:trHeight w:val="438"/>
        </w:trPr>
        <w:tc>
          <w:tcPr>
            <w:tcW w:w="1258" w:type="pct"/>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2018" w:type="pct"/>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名称</w:t>
            </w:r>
          </w:p>
        </w:tc>
        <w:tc>
          <w:tcPr>
            <w:tcW w:w="1724" w:type="pct"/>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数量</w:t>
            </w:r>
          </w:p>
        </w:tc>
      </w:tr>
      <w:tr w:rsidR="0040516C" w:rsidTr="00441FF4">
        <w:tc>
          <w:tcPr>
            <w:tcW w:w="1258" w:type="pct"/>
          </w:tcPr>
          <w:p w:rsidR="0040516C" w:rsidRDefault="0040516C" w:rsidP="0040516C">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2018" w:type="pct"/>
            <w:vAlign w:val="center"/>
          </w:tcPr>
          <w:p w:rsidR="0040516C" w:rsidRDefault="0040516C" w:rsidP="0040516C">
            <w:pPr>
              <w:rPr>
                <w:rFonts w:ascii="宋体" w:hAnsi="宋体"/>
                <w:color w:val="000000" w:themeColor="text1"/>
                <w:sz w:val="24"/>
              </w:rPr>
            </w:pPr>
            <w:r>
              <w:rPr>
                <w:rFonts w:ascii="宋体" w:hAnsi="宋体" w:hint="eastAsia"/>
                <w:color w:val="000000" w:themeColor="text1"/>
                <w:sz w:val="24"/>
              </w:rPr>
              <w:t>电脑角膜验光仪</w:t>
            </w:r>
          </w:p>
        </w:tc>
        <w:tc>
          <w:tcPr>
            <w:tcW w:w="1724" w:type="pct"/>
          </w:tcPr>
          <w:p w:rsidR="0040516C" w:rsidRPr="00A456B6" w:rsidRDefault="0040516C" w:rsidP="0040516C">
            <w:pPr>
              <w:spacing w:line="440" w:lineRule="exact"/>
            </w:pPr>
            <w:r w:rsidRPr="00A456B6">
              <w:rPr>
                <w:rFonts w:hint="eastAsia"/>
              </w:rPr>
              <w:t>1</w:t>
            </w:r>
          </w:p>
        </w:tc>
      </w:tr>
      <w:tr w:rsidR="0040516C" w:rsidTr="00EA3DDD">
        <w:tc>
          <w:tcPr>
            <w:tcW w:w="1258" w:type="pct"/>
          </w:tcPr>
          <w:p w:rsidR="0040516C" w:rsidRDefault="0040516C" w:rsidP="0040516C">
            <w:pPr>
              <w:spacing w:line="440" w:lineRule="exact"/>
              <w:rPr>
                <w:rFonts w:ascii="仿宋" w:eastAsia="仿宋" w:hAnsi="仿宋" w:cs="仿宋"/>
                <w:color w:val="000000"/>
                <w:sz w:val="24"/>
              </w:rPr>
            </w:pPr>
            <w:r>
              <w:rPr>
                <w:rFonts w:ascii="仿宋" w:eastAsia="仿宋" w:hAnsi="仿宋" w:cs="仿宋" w:hint="eastAsia"/>
                <w:color w:val="000000"/>
                <w:sz w:val="24"/>
              </w:rPr>
              <w:t>2</w:t>
            </w:r>
          </w:p>
        </w:tc>
        <w:tc>
          <w:tcPr>
            <w:tcW w:w="2018" w:type="pct"/>
          </w:tcPr>
          <w:p w:rsidR="0040516C" w:rsidRDefault="0040516C" w:rsidP="0040516C">
            <w:pPr>
              <w:widowControl/>
              <w:spacing w:line="360" w:lineRule="auto"/>
              <w:jc w:val="left"/>
              <w:rPr>
                <w:rFonts w:ascii="宋体" w:hAnsi="宋体"/>
                <w:color w:val="000000" w:themeColor="text1"/>
                <w:sz w:val="24"/>
              </w:rPr>
            </w:pPr>
            <w:r>
              <w:rPr>
                <w:rFonts w:ascii="宋体" w:hAnsi="宋体" w:hint="eastAsia"/>
                <w:color w:val="000000" w:themeColor="text1"/>
                <w:sz w:val="24"/>
              </w:rPr>
              <w:t>电动升降桌</w:t>
            </w:r>
          </w:p>
        </w:tc>
        <w:tc>
          <w:tcPr>
            <w:tcW w:w="1724" w:type="pct"/>
          </w:tcPr>
          <w:p w:rsidR="0040516C" w:rsidRPr="00A456B6" w:rsidRDefault="0040516C" w:rsidP="0040516C">
            <w:pPr>
              <w:spacing w:line="440" w:lineRule="exact"/>
            </w:pPr>
            <w:r>
              <w:rPr>
                <w:rFonts w:hint="eastAsia"/>
              </w:rPr>
              <w:t>1</w:t>
            </w:r>
          </w:p>
        </w:tc>
      </w:tr>
      <w:tr w:rsidR="0040516C" w:rsidTr="00EA3DDD">
        <w:tc>
          <w:tcPr>
            <w:tcW w:w="1258" w:type="pct"/>
          </w:tcPr>
          <w:p w:rsidR="0040516C" w:rsidRDefault="0040516C" w:rsidP="0040516C">
            <w:pPr>
              <w:spacing w:line="440" w:lineRule="exact"/>
              <w:rPr>
                <w:rFonts w:ascii="仿宋" w:eastAsia="仿宋" w:hAnsi="仿宋" w:cs="仿宋"/>
                <w:color w:val="000000"/>
                <w:sz w:val="24"/>
              </w:rPr>
            </w:pPr>
            <w:r>
              <w:rPr>
                <w:rFonts w:ascii="仿宋" w:eastAsia="仿宋" w:hAnsi="仿宋" w:cs="仿宋" w:hint="eastAsia"/>
                <w:color w:val="000000"/>
                <w:sz w:val="24"/>
              </w:rPr>
              <w:t>3</w:t>
            </w:r>
          </w:p>
        </w:tc>
        <w:tc>
          <w:tcPr>
            <w:tcW w:w="2018" w:type="pct"/>
          </w:tcPr>
          <w:p w:rsidR="0040516C" w:rsidRDefault="0040516C" w:rsidP="0040516C">
            <w:pPr>
              <w:widowControl/>
              <w:spacing w:line="360" w:lineRule="auto"/>
              <w:jc w:val="left"/>
              <w:rPr>
                <w:rFonts w:ascii="宋体" w:hAnsi="宋体"/>
                <w:color w:val="000000" w:themeColor="text1"/>
                <w:sz w:val="24"/>
              </w:rPr>
            </w:pPr>
            <w:r>
              <w:rPr>
                <w:rFonts w:ascii="宋体" w:hAnsi="宋体" w:hint="eastAsia"/>
                <w:color w:val="000000" w:themeColor="text1"/>
                <w:sz w:val="24"/>
              </w:rPr>
              <w:t>说明书</w:t>
            </w:r>
          </w:p>
        </w:tc>
        <w:tc>
          <w:tcPr>
            <w:tcW w:w="1724" w:type="pct"/>
          </w:tcPr>
          <w:p w:rsidR="0040516C" w:rsidRPr="00A456B6" w:rsidRDefault="0040516C" w:rsidP="0040516C">
            <w:pPr>
              <w:spacing w:line="440" w:lineRule="exact"/>
            </w:pPr>
            <w:r>
              <w:rPr>
                <w:rFonts w:hint="eastAsia"/>
              </w:rPr>
              <w:t>1</w:t>
            </w:r>
          </w:p>
        </w:tc>
      </w:tr>
      <w:tr w:rsidR="0040516C" w:rsidTr="00EA3DDD">
        <w:tc>
          <w:tcPr>
            <w:tcW w:w="1258" w:type="pct"/>
          </w:tcPr>
          <w:p w:rsidR="0040516C" w:rsidRDefault="0040516C" w:rsidP="0040516C">
            <w:pPr>
              <w:spacing w:line="440" w:lineRule="exact"/>
              <w:rPr>
                <w:rFonts w:ascii="仿宋" w:eastAsia="仿宋" w:hAnsi="仿宋" w:cs="仿宋"/>
                <w:color w:val="000000"/>
                <w:sz w:val="24"/>
              </w:rPr>
            </w:pPr>
            <w:r>
              <w:rPr>
                <w:rFonts w:ascii="仿宋" w:eastAsia="仿宋" w:hAnsi="仿宋" w:cs="仿宋" w:hint="eastAsia"/>
                <w:color w:val="000000"/>
                <w:sz w:val="24"/>
              </w:rPr>
              <w:t>4</w:t>
            </w:r>
          </w:p>
        </w:tc>
        <w:tc>
          <w:tcPr>
            <w:tcW w:w="2018" w:type="pct"/>
          </w:tcPr>
          <w:p w:rsidR="0040516C" w:rsidRDefault="0040516C" w:rsidP="0040516C">
            <w:pPr>
              <w:widowControl/>
              <w:spacing w:line="360" w:lineRule="auto"/>
              <w:jc w:val="left"/>
              <w:rPr>
                <w:rFonts w:ascii="宋体" w:hAnsi="宋体"/>
                <w:color w:val="000000" w:themeColor="text1"/>
                <w:sz w:val="24"/>
              </w:rPr>
            </w:pPr>
            <w:r>
              <w:rPr>
                <w:rFonts w:ascii="宋体" w:hAnsi="宋体" w:hint="eastAsia"/>
                <w:color w:val="000000" w:themeColor="text1"/>
                <w:sz w:val="24"/>
              </w:rPr>
              <w:t>颌托纸</w:t>
            </w:r>
          </w:p>
        </w:tc>
        <w:tc>
          <w:tcPr>
            <w:tcW w:w="1724" w:type="pct"/>
          </w:tcPr>
          <w:p w:rsidR="0040516C" w:rsidRPr="00A456B6" w:rsidRDefault="0040516C" w:rsidP="0040516C">
            <w:pPr>
              <w:spacing w:line="440" w:lineRule="exact"/>
            </w:pPr>
            <w:r w:rsidRPr="00A456B6">
              <w:rPr>
                <w:rFonts w:hint="eastAsia"/>
              </w:rPr>
              <w:t>1</w:t>
            </w:r>
          </w:p>
        </w:tc>
      </w:tr>
      <w:tr w:rsidR="0040516C" w:rsidTr="00EA3DDD">
        <w:tc>
          <w:tcPr>
            <w:tcW w:w="1258" w:type="pct"/>
          </w:tcPr>
          <w:p w:rsidR="0040516C" w:rsidRDefault="0040516C" w:rsidP="0040516C">
            <w:pPr>
              <w:spacing w:line="440" w:lineRule="exact"/>
              <w:rPr>
                <w:rFonts w:ascii="仿宋" w:eastAsia="仿宋" w:hAnsi="仿宋" w:cs="仿宋"/>
                <w:color w:val="000000"/>
                <w:sz w:val="24"/>
              </w:rPr>
            </w:pPr>
            <w:r>
              <w:rPr>
                <w:rFonts w:ascii="仿宋" w:eastAsia="仿宋" w:hAnsi="仿宋" w:cs="仿宋" w:hint="eastAsia"/>
                <w:color w:val="000000"/>
                <w:sz w:val="24"/>
              </w:rPr>
              <w:t>5</w:t>
            </w:r>
          </w:p>
        </w:tc>
        <w:tc>
          <w:tcPr>
            <w:tcW w:w="2018" w:type="pct"/>
          </w:tcPr>
          <w:p w:rsidR="0040516C" w:rsidRDefault="0040516C" w:rsidP="0040516C">
            <w:pPr>
              <w:widowControl/>
              <w:spacing w:line="360" w:lineRule="auto"/>
              <w:jc w:val="left"/>
              <w:rPr>
                <w:rFonts w:ascii="宋体" w:hAnsi="宋体"/>
                <w:color w:val="000000" w:themeColor="text1"/>
                <w:sz w:val="24"/>
              </w:rPr>
            </w:pPr>
            <w:r>
              <w:rPr>
                <w:rFonts w:ascii="宋体" w:hAnsi="宋体" w:hint="eastAsia"/>
                <w:color w:val="000000" w:themeColor="text1"/>
                <w:sz w:val="24"/>
              </w:rPr>
              <w:t>打印纸</w:t>
            </w:r>
          </w:p>
        </w:tc>
        <w:tc>
          <w:tcPr>
            <w:tcW w:w="1724" w:type="pct"/>
          </w:tcPr>
          <w:p w:rsidR="0040516C" w:rsidRPr="00A456B6" w:rsidRDefault="0040516C" w:rsidP="0040516C">
            <w:pPr>
              <w:spacing w:line="440" w:lineRule="exact"/>
            </w:pPr>
            <w:r w:rsidRPr="00A456B6">
              <w:rPr>
                <w:rFonts w:hint="eastAsia"/>
              </w:rPr>
              <w:t>1</w:t>
            </w:r>
          </w:p>
        </w:tc>
      </w:tr>
      <w:tr w:rsidR="0040516C" w:rsidTr="00EA3DDD">
        <w:tc>
          <w:tcPr>
            <w:tcW w:w="1258" w:type="pct"/>
          </w:tcPr>
          <w:p w:rsidR="0040516C" w:rsidRDefault="0040516C" w:rsidP="0040516C">
            <w:pPr>
              <w:spacing w:line="440" w:lineRule="exact"/>
              <w:rPr>
                <w:rFonts w:ascii="仿宋" w:eastAsia="仿宋" w:hAnsi="仿宋" w:cs="仿宋" w:hint="eastAsia"/>
                <w:color w:val="000000"/>
                <w:sz w:val="24"/>
              </w:rPr>
            </w:pPr>
            <w:r>
              <w:rPr>
                <w:rFonts w:ascii="仿宋" w:eastAsia="仿宋" w:hAnsi="仿宋" w:cs="仿宋" w:hint="eastAsia"/>
                <w:color w:val="000000"/>
                <w:sz w:val="24"/>
              </w:rPr>
              <w:t>6</w:t>
            </w:r>
          </w:p>
        </w:tc>
        <w:tc>
          <w:tcPr>
            <w:tcW w:w="2018" w:type="pct"/>
          </w:tcPr>
          <w:p w:rsidR="0040516C" w:rsidRDefault="0040516C" w:rsidP="0040516C">
            <w:pPr>
              <w:widowControl/>
              <w:spacing w:line="360" w:lineRule="auto"/>
              <w:jc w:val="left"/>
              <w:rPr>
                <w:rFonts w:ascii="宋体" w:hAnsi="宋体"/>
                <w:color w:val="000000" w:themeColor="text1"/>
                <w:sz w:val="24"/>
              </w:rPr>
            </w:pPr>
            <w:r>
              <w:rPr>
                <w:rFonts w:ascii="宋体" w:hAnsi="宋体" w:hint="eastAsia"/>
                <w:color w:val="000000" w:themeColor="text1"/>
                <w:sz w:val="24"/>
              </w:rPr>
              <w:t>防尘罩</w:t>
            </w:r>
          </w:p>
        </w:tc>
        <w:tc>
          <w:tcPr>
            <w:tcW w:w="1724" w:type="pct"/>
          </w:tcPr>
          <w:p w:rsidR="0040516C" w:rsidRPr="00A456B6" w:rsidRDefault="0040516C" w:rsidP="0040516C">
            <w:pPr>
              <w:spacing w:line="440" w:lineRule="exact"/>
              <w:rPr>
                <w:rFonts w:hint="eastAsia"/>
              </w:rPr>
            </w:pPr>
            <w:r>
              <w:rPr>
                <w:rFonts w:hint="eastAsia"/>
              </w:rPr>
              <w:t>1</w:t>
            </w:r>
          </w:p>
        </w:tc>
      </w:tr>
      <w:tr w:rsidR="0040516C" w:rsidTr="00EA3DDD">
        <w:tc>
          <w:tcPr>
            <w:tcW w:w="1258" w:type="pct"/>
          </w:tcPr>
          <w:p w:rsidR="0040516C" w:rsidRDefault="0040516C" w:rsidP="0040516C">
            <w:pPr>
              <w:spacing w:line="440" w:lineRule="exact"/>
              <w:rPr>
                <w:rFonts w:ascii="仿宋" w:eastAsia="仿宋" w:hAnsi="仿宋" w:cs="仿宋" w:hint="eastAsia"/>
                <w:color w:val="000000"/>
                <w:sz w:val="24"/>
              </w:rPr>
            </w:pPr>
            <w:r>
              <w:rPr>
                <w:rFonts w:ascii="仿宋" w:eastAsia="仿宋" w:hAnsi="仿宋" w:cs="仿宋" w:hint="eastAsia"/>
                <w:color w:val="000000"/>
                <w:sz w:val="24"/>
              </w:rPr>
              <w:t>7</w:t>
            </w:r>
          </w:p>
        </w:tc>
        <w:tc>
          <w:tcPr>
            <w:tcW w:w="2018" w:type="pct"/>
          </w:tcPr>
          <w:p w:rsidR="0040516C" w:rsidRDefault="0040516C" w:rsidP="0040516C">
            <w:pPr>
              <w:widowControl/>
              <w:spacing w:line="360" w:lineRule="auto"/>
              <w:jc w:val="left"/>
              <w:rPr>
                <w:rFonts w:ascii="宋体" w:hAnsi="宋体"/>
                <w:color w:val="000000" w:themeColor="text1"/>
                <w:sz w:val="24"/>
              </w:rPr>
            </w:pPr>
            <w:r>
              <w:rPr>
                <w:rFonts w:ascii="宋体" w:hAnsi="宋体" w:hint="eastAsia"/>
                <w:color w:val="000000" w:themeColor="text1"/>
                <w:sz w:val="24"/>
              </w:rPr>
              <w:t>模拟眼</w:t>
            </w:r>
          </w:p>
        </w:tc>
        <w:tc>
          <w:tcPr>
            <w:tcW w:w="1724" w:type="pct"/>
          </w:tcPr>
          <w:p w:rsidR="0040516C" w:rsidRPr="00A456B6" w:rsidRDefault="0040516C" w:rsidP="0040516C">
            <w:pPr>
              <w:spacing w:line="440" w:lineRule="exact"/>
              <w:rPr>
                <w:rFonts w:hint="eastAsia"/>
              </w:rPr>
            </w:pPr>
            <w:r>
              <w:rPr>
                <w:rFonts w:hint="eastAsia"/>
              </w:rPr>
              <w:t>1</w:t>
            </w:r>
          </w:p>
        </w:tc>
      </w:tr>
    </w:tbl>
    <w:p w:rsidR="00796D35" w:rsidRDefault="009B5655">
      <w:pPr>
        <w:pStyle w:val="a8"/>
        <w:spacing w:line="440" w:lineRule="exact"/>
        <w:ind w:firstLineChars="0" w:firstLine="0"/>
        <w:rPr>
          <w:rFonts w:ascii="仿宋" w:eastAsia="仿宋" w:hAnsi="仿宋" w:cs="仿宋"/>
          <w:b/>
          <w:color w:val="000000"/>
          <w:sz w:val="24"/>
        </w:rPr>
      </w:pPr>
      <w:r>
        <w:rPr>
          <w:rFonts w:ascii="仿宋" w:eastAsia="仿宋" w:hAnsi="仿宋" w:cs="仿宋" w:hint="eastAsia"/>
          <w:b/>
          <w:color w:val="000000"/>
          <w:sz w:val="24"/>
        </w:rPr>
        <w:t>四、商务要求：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0" w:name="_GoBack"/>
      <w:bookmarkEnd w:id="0"/>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w:t>
      </w:r>
      <w:r>
        <w:rPr>
          <w:rFonts w:ascii="仿宋" w:eastAsia="仿宋" w:hAnsi="仿宋" w:cs="仿宋" w:hint="eastAsia"/>
          <w:color w:val="000000"/>
          <w:sz w:val="24"/>
        </w:rPr>
        <w:lastRenderedPageBreak/>
        <w:t>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★1.7投标供应商须要在投标文件做出具承诺函，该承诺函包括但不限于以下内容: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 xml:space="preserve">★2.2中标供应商须提供设备原厂质保（设备原厂质量保修范围和保修期）至少为  </w:t>
      </w:r>
      <w:r w:rsidR="00A86E11">
        <w:rPr>
          <w:rFonts w:ascii="仿宋" w:eastAsia="仿宋" w:hAnsi="仿宋" w:cs="仿宋" w:hint="eastAsia"/>
          <w:color w:val="000000"/>
          <w:sz w:val="24"/>
        </w:rPr>
        <w:t>1</w:t>
      </w:r>
      <w:r>
        <w:rPr>
          <w:rFonts w:ascii="仿宋" w:eastAsia="仿宋" w:hAnsi="仿宋" w:cs="仿宋" w:hint="eastAsia"/>
          <w:color w:val="000000"/>
          <w:sz w:val="24"/>
        </w:rPr>
        <w:t xml:space="preserve">  年。</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95%的款项。第三期：合同总金额的5%的款项在</w:t>
      </w:r>
      <w:r>
        <w:rPr>
          <w:rFonts w:ascii="仿宋" w:eastAsia="仿宋" w:hAnsi="仿宋" w:cs="仿宋" w:hint="eastAsia"/>
          <w:sz w:val="24"/>
          <w:u w:val="single"/>
        </w:rPr>
        <w:t>质保期</w:t>
      </w:r>
      <w:r>
        <w:rPr>
          <w:rFonts w:ascii="仿宋" w:eastAsia="仿宋" w:hAnsi="仿宋" w:cs="仿宋" w:hint="eastAsia"/>
          <w:sz w:val="24"/>
        </w:rPr>
        <w:lastRenderedPageBreak/>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C6F" w:rsidRDefault="003E0C6F" w:rsidP="00055341">
      <w:r>
        <w:separator/>
      </w:r>
    </w:p>
  </w:endnote>
  <w:endnote w:type="continuationSeparator" w:id="0">
    <w:p w:rsidR="003E0C6F" w:rsidRDefault="003E0C6F"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C6F" w:rsidRDefault="003E0C6F" w:rsidP="00055341">
      <w:r>
        <w:separator/>
      </w:r>
    </w:p>
  </w:footnote>
  <w:footnote w:type="continuationSeparator" w:id="0">
    <w:p w:rsidR="003E0C6F" w:rsidRDefault="003E0C6F"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3CC1C2D7"/>
    <w:multiLevelType w:val="singleLevel"/>
    <w:tmpl w:val="3CC1C2D7"/>
    <w:lvl w:ilvl="0">
      <w:start w:val="1"/>
      <w:numFmt w:val="chineseCounting"/>
      <w:suff w:val="nothing"/>
      <w:lvlText w:val="%1、"/>
      <w:lvlJc w:val="left"/>
      <w:rPr>
        <w:rFonts w:hint="eastAsia"/>
      </w:rPr>
    </w:lvl>
  </w:abstractNum>
  <w:abstractNum w:abstractNumId="4">
    <w:nsid w:val="68CF8F3E"/>
    <w:multiLevelType w:val="singleLevel"/>
    <w:tmpl w:val="68CF8F3E"/>
    <w:lvl w:ilvl="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0C4E8E"/>
    <w:rsid w:val="000D4823"/>
    <w:rsid w:val="00101055"/>
    <w:rsid w:val="001335E8"/>
    <w:rsid w:val="00142C94"/>
    <w:rsid w:val="00172098"/>
    <w:rsid w:val="00191DC7"/>
    <w:rsid w:val="001A2E0A"/>
    <w:rsid w:val="001C3436"/>
    <w:rsid w:val="0021765C"/>
    <w:rsid w:val="00293342"/>
    <w:rsid w:val="002B351A"/>
    <w:rsid w:val="002D465D"/>
    <w:rsid w:val="0035345C"/>
    <w:rsid w:val="003A3903"/>
    <w:rsid w:val="003E0C6F"/>
    <w:rsid w:val="003F4B3D"/>
    <w:rsid w:val="0040516C"/>
    <w:rsid w:val="00506C5F"/>
    <w:rsid w:val="00527C0D"/>
    <w:rsid w:val="00544162"/>
    <w:rsid w:val="005459E1"/>
    <w:rsid w:val="00581B14"/>
    <w:rsid w:val="0063702E"/>
    <w:rsid w:val="00697BB0"/>
    <w:rsid w:val="006F5039"/>
    <w:rsid w:val="00714732"/>
    <w:rsid w:val="00796D35"/>
    <w:rsid w:val="00857394"/>
    <w:rsid w:val="00857CF3"/>
    <w:rsid w:val="00860BDF"/>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A73BA"/>
    <w:rsid w:val="00C404BE"/>
    <w:rsid w:val="00C64DF1"/>
    <w:rsid w:val="00D03E7C"/>
    <w:rsid w:val="00D205C7"/>
    <w:rsid w:val="00DD5B47"/>
    <w:rsid w:val="00DF2464"/>
    <w:rsid w:val="00ED1DC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uiPriority w:val="59"/>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 w:id="1401826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4363C-D31B-4754-AA4D-280B2011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5</cp:revision>
  <dcterms:created xsi:type="dcterms:W3CDTF">2024-11-15T06:39:00Z</dcterms:created>
  <dcterms:modified xsi:type="dcterms:W3CDTF">2024-11-26T09:13:00Z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