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2"/>
          <w:szCs w:val="32"/>
          <w:highlight w:val="none"/>
        </w:rPr>
      </w:pPr>
      <w:bookmarkStart w:id="0" w:name="_GoBack"/>
      <w:r>
        <w:rPr>
          <w:rFonts w:hint="eastAsia" w:ascii="宋体" w:hAnsi="宋体" w:eastAsia="宋体" w:cs="宋体"/>
          <w:b/>
          <w:bCs/>
          <w:color w:val="auto"/>
          <w:sz w:val="32"/>
          <w:szCs w:val="32"/>
          <w:highlight w:val="none"/>
          <w:lang w:val="en-US" w:eastAsia="zh-CN"/>
        </w:rPr>
        <w:t>租房</w:t>
      </w:r>
      <w:r>
        <w:rPr>
          <w:rFonts w:hint="eastAsia" w:ascii="宋体" w:hAnsi="宋体" w:eastAsia="宋体" w:cs="宋体"/>
          <w:b/>
          <w:bCs/>
          <w:color w:val="auto"/>
          <w:sz w:val="32"/>
          <w:szCs w:val="32"/>
          <w:highlight w:val="none"/>
        </w:rPr>
        <w:t>需求书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一、基本要求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所提供的住房为</w:t>
      </w:r>
      <w:r>
        <w:rPr>
          <w:rFonts w:hint="eastAsia" w:ascii="宋体" w:hAnsi="宋体" w:eastAsia="宋体" w:cs="宋体"/>
          <w:color w:val="auto"/>
          <w:sz w:val="24"/>
          <w:szCs w:val="24"/>
          <w:highlight w:val="none"/>
          <w:lang w:val="en-US" w:eastAsia="zh-CN"/>
        </w:rPr>
        <w:t>小榄</w:t>
      </w:r>
      <w:r>
        <w:rPr>
          <w:rFonts w:hint="eastAsia" w:ascii="宋体" w:hAnsi="宋体" w:eastAsia="宋体" w:cs="宋体"/>
          <w:color w:val="auto"/>
          <w:sz w:val="24"/>
          <w:szCs w:val="24"/>
          <w:highlight w:val="none"/>
        </w:rPr>
        <w:t>镇内物业，权属明晰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须提供相关产权证明文件扫描件</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2、租赁数量：2</w:t>
      </w:r>
      <w:r>
        <w:rPr>
          <w:rFonts w:hint="eastAsia" w:ascii="宋体" w:hAnsi="宋体" w:eastAsia="宋体" w:cs="宋体"/>
          <w:color w:val="auto"/>
          <w:sz w:val="24"/>
          <w:szCs w:val="24"/>
          <w:highlight w:val="none"/>
          <w:lang w:val="en-US" w:eastAsia="zh-CN"/>
        </w:rPr>
        <w:t>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3、租赁期限：1年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4、项目内容及需求情况：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（1）预算金额：¥3300元/月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（2）参数要求：专有建筑面积为100-120㎡/套</w:t>
      </w:r>
      <w:r>
        <w:rPr>
          <w:rFonts w:hint="eastAsia" w:ascii="宋体" w:hAnsi="宋体" w:eastAsia="宋体" w:cs="宋体"/>
          <w:color w:val="auto"/>
          <w:sz w:val="24"/>
          <w:szCs w:val="24"/>
          <w:highlight w:val="none"/>
          <w:lang w:val="en-US" w:eastAsia="zh-CN"/>
        </w:rPr>
        <w:t>，户型至少含有1主卧（含1卫生间）、</w:t>
      </w:r>
      <w:r>
        <w:rPr>
          <w:rFonts w:hint="eastAsia" w:ascii="宋体" w:hAnsi="宋体" w:eastAsia="宋体" w:cs="宋体"/>
          <w:color w:val="auto"/>
          <w:sz w:val="24"/>
          <w:szCs w:val="24"/>
          <w:highlight w:val="none"/>
          <w:lang w:val="en-US" w:eastAsia="zh-CN"/>
        </w:rPr>
        <w:t>2次卧、1公共卫生间</w:t>
      </w:r>
      <w:r>
        <w:rPr>
          <w:rFonts w:hint="eastAsia" w:ascii="宋体" w:hAnsi="宋体" w:eastAsia="宋体" w:cs="宋体"/>
          <w:color w:val="auto"/>
          <w:sz w:val="24"/>
          <w:szCs w:val="24"/>
          <w:highlight w:val="none"/>
          <w:lang w:val="en-US" w:eastAsia="zh-CN"/>
        </w:rPr>
        <w:t>、1厨房、1客厅，有电梯。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（1）预算金额：¥3500元/月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（2）参数要求：专有建筑面积面积为</w:t>
      </w:r>
      <w:r>
        <w:rPr>
          <w:rFonts w:hint="eastAsia" w:ascii="宋体" w:hAnsi="宋体" w:eastAsia="宋体" w:cs="宋体"/>
          <w:color w:val="auto"/>
          <w:sz w:val="24"/>
          <w:szCs w:val="24"/>
          <w:highlight w:val="none"/>
          <w:lang w:val="en-US" w:eastAsia="zh-CN"/>
        </w:rPr>
        <w:t>110-130</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lang w:val="en-US" w:eastAsia="zh-CN"/>
        </w:rPr>
        <w:t>，户型至少含有1主卧（含1卫生间）、</w:t>
      </w:r>
      <w:r>
        <w:rPr>
          <w:rFonts w:hint="eastAsia" w:ascii="宋体" w:hAnsi="宋体" w:eastAsia="宋体" w:cs="宋体"/>
          <w:color w:val="auto"/>
          <w:sz w:val="24"/>
          <w:szCs w:val="24"/>
          <w:highlight w:val="none"/>
          <w:lang w:val="en-US" w:eastAsia="zh-CN"/>
        </w:rPr>
        <w:t>2次卧、1公共卫生间</w:t>
      </w:r>
      <w:r>
        <w:rPr>
          <w:rFonts w:hint="eastAsia" w:ascii="宋体" w:hAnsi="宋体" w:eastAsia="宋体" w:cs="宋体"/>
          <w:color w:val="auto"/>
          <w:sz w:val="24"/>
          <w:szCs w:val="24"/>
          <w:highlight w:val="none"/>
          <w:lang w:val="en-US" w:eastAsia="zh-CN"/>
        </w:rPr>
        <w:t>、1厨房、1客厅，有电梯。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本项目兼投兼中。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5、结算方式：租金按季度结算</w:t>
      </w:r>
      <w:r>
        <w:rPr>
          <w:rFonts w:hint="eastAsia" w:ascii="宋体" w:hAnsi="宋体" w:eastAsia="宋体" w:cs="宋体"/>
          <w:color w:val="auto"/>
          <w:sz w:val="24"/>
          <w:szCs w:val="24"/>
          <w:highlight w:val="none"/>
          <w:lang w:val="en-US" w:eastAsia="zh-CN"/>
        </w:rPr>
        <w:t>，业主开具发票后，</w:t>
      </w:r>
      <w:r>
        <w:rPr>
          <w:rFonts w:hint="eastAsia" w:ascii="宋体" w:hAnsi="宋体" w:eastAsia="宋体" w:cs="宋体"/>
          <w:color w:val="auto"/>
          <w:sz w:val="24"/>
          <w:szCs w:val="24"/>
          <w:highlight w:val="none"/>
          <w:lang w:val="en-US" w:eastAsia="zh-CN"/>
        </w:rPr>
        <w:t>以</w:t>
      </w:r>
      <w:r>
        <w:rPr>
          <w:rFonts w:hint="eastAsia" w:ascii="宋体" w:hAnsi="宋体" w:eastAsia="宋体" w:cs="宋体"/>
          <w:strike w:val="0"/>
          <w:dstrike w:val="0"/>
          <w:color w:val="auto"/>
          <w:sz w:val="24"/>
          <w:szCs w:val="24"/>
          <w:highlight w:val="none"/>
          <w:u w:val="single"/>
          <w:lang w:val="en-US" w:eastAsia="zh-CN"/>
        </w:rPr>
        <w:t>银行转账</w:t>
      </w:r>
      <w:r>
        <w:rPr>
          <w:rFonts w:hint="eastAsia" w:ascii="宋体" w:hAnsi="宋体" w:eastAsia="宋体" w:cs="宋体"/>
          <w:color w:val="auto"/>
          <w:sz w:val="24"/>
          <w:szCs w:val="24"/>
          <w:highlight w:val="none"/>
          <w:lang w:val="en-US" w:eastAsia="zh-CN"/>
        </w:rPr>
        <w:t>形式支付给业主。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所提供的住房</w:t>
      </w:r>
      <w:r>
        <w:rPr>
          <w:rFonts w:hint="eastAsia" w:ascii="宋体" w:hAnsi="宋体" w:eastAsia="宋体" w:cs="宋体"/>
          <w:color w:val="auto"/>
          <w:sz w:val="24"/>
          <w:szCs w:val="24"/>
          <w:highlight w:val="none"/>
          <w:lang w:val="en-US" w:eastAsia="zh-CN"/>
        </w:rPr>
        <w:t>为商品房小区物业，所属区域</w:t>
      </w:r>
      <w:r>
        <w:rPr>
          <w:rFonts w:hint="eastAsia" w:ascii="宋体" w:hAnsi="宋体" w:eastAsia="宋体" w:cs="宋体"/>
          <w:color w:val="auto"/>
          <w:sz w:val="24"/>
          <w:szCs w:val="24"/>
          <w:highlight w:val="none"/>
        </w:rPr>
        <w:t>满足生活配套要求、临近马路，附近具有公交线路或轨道交通、医院、肉菜市场、超市、学校、幼儿园、停车场</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每套房水、电、燃气</w:t>
      </w:r>
      <w:r>
        <w:rPr>
          <w:rFonts w:hint="eastAsia" w:ascii="宋体" w:hAnsi="宋体" w:eastAsia="宋体" w:cs="宋体"/>
          <w:color w:val="auto"/>
          <w:sz w:val="24"/>
          <w:szCs w:val="24"/>
          <w:highlight w:val="none"/>
          <w:lang w:val="en-US" w:eastAsia="zh-CN"/>
        </w:rPr>
        <w:t>使用正常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由业主负责办理网络</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8、每套房应至少配置有以下电器、家具：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（1）电器：</w:t>
      </w:r>
      <w:r>
        <w:rPr>
          <w:rFonts w:hint="eastAsia" w:ascii="宋体" w:hAnsi="宋体" w:eastAsia="宋体" w:cs="宋体"/>
          <w:color w:val="auto"/>
          <w:sz w:val="24"/>
          <w:szCs w:val="24"/>
          <w:highlight w:val="none"/>
          <w:lang w:val="en-US" w:eastAsia="zh-CN"/>
        </w:rPr>
        <w:t>空调4台（主卧1台、次卧各1台，客厅1台）</w:t>
      </w:r>
      <w:r>
        <w:rPr>
          <w:rFonts w:hint="eastAsia" w:ascii="宋体" w:hAnsi="宋体" w:eastAsia="宋体" w:cs="宋体"/>
          <w:color w:val="auto"/>
          <w:sz w:val="24"/>
          <w:szCs w:val="24"/>
          <w:highlight w:val="none"/>
          <w:lang w:val="en-US" w:eastAsia="zh-CN"/>
        </w:rPr>
        <w:t>，电视1台，冰箱1台，洗衣机1台，热水器1台，吸油烟机1台；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（2）家具：</w:t>
      </w:r>
      <w:r>
        <w:rPr>
          <w:rFonts w:hint="eastAsia" w:ascii="宋体" w:hAnsi="宋体" w:eastAsia="宋体" w:cs="宋体"/>
          <w:color w:val="auto"/>
          <w:sz w:val="24"/>
          <w:szCs w:val="24"/>
          <w:highlight w:val="none"/>
          <w:lang w:val="en-US" w:eastAsia="zh-CN"/>
        </w:rPr>
        <w:t>沙发茶几1套，餐桌椅1套，床及床垫3套；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（3）负责开通网络，确保屋内网络正常使用。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具有独立承担民事责任的能力：在中华人民共和国境内注册的法人或其他组织或自然人，投标（响应）时提交有效的营业执照或事业法人登记证或身份证等相关证明副本扫描件。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（2）单位负责人为同一人或者存在直接控股、管理关系的不同供应商，不得同时参加本采购项目（或采购包） 投标（响应）。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三、报价要求：房源报价包括物业管理费、网络费、租赁税。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四、租赁要求：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1、在付清水、电、气费等应付费用后依约将物业及设备交付给</w:t>
      </w:r>
      <w:r>
        <w:rPr>
          <w:rFonts w:hint="eastAsia" w:ascii="宋体" w:hAnsi="宋体"/>
          <w:color w:val="auto"/>
          <w:sz w:val="24"/>
          <w:highlight w:val="none"/>
          <w:lang w:val="en-US" w:eastAsia="zh-CN"/>
        </w:rPr>
        <w:t>承租方</w:t>
      </w:r>
      <w:r>
        <w:rPr>
          <w:rFonts w:hint="eastAsia" w:ascii="宋体" w:hAnsi="宋体"/>
          <w:color w:val="auto"/>
          <w:sz w:val="24"/>
          <w:highlight w:val="none"/>
        </w:rPr>
        <w:t>使用，同时保证物业内附属设备、设施能正常运行及使用。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出租方</w:t>
      </w:r>
      <w:r>
        <w:rPr>
          <w:rFonts w:hint="eastAsia" w:ascii="宋体" w:hAnsi="宋体"/>
          <w:color w:val="auto"/>
          <w:sz w:val="24"/>
          <w:highlight w:val="none"/>
        </w:rPr>
        <w:t>、</w:t>
      </w:r>
      <w:r>
        <w:rPr>
          <w:rFonts w:hint="eastAsia" w:ascii="宋体" w:hAnsi="宋体"/>
          <w:color w:val="auto"/>
          <w:sz w:val="24"/>
          <w:highlight w:val="none"/>
          <w:lang w:val="en-US" w:eastAsia="zh-CN"/>
        </w:rPr>
        <w:t>承租方</w:t>
      </w:r>
      <w:r>
        <w:rPr>
          <w:rFonts w:hint="eastAsia" w:ascii="宋体" w:hAnsi="宋体"/>
          <w:color w:val="auto"/>
          <w:sz w:val="24"/>
          <w:highlight w:val="none"/>
        </w:rPr>
        <w:t>双方应配合物业定期安全检查设备，</w:t>
      </w:r>
      <w:r>
        <w:rPr>
          <w:rFonts w:hint="eastAsia" w:ascii="宋体" w:hAnsi="宋体"/>
          <w:color w:val="auto"/>
          <w:sz w:val="24"/>
          <w:highlight w:val="none"/>
          <w:lang w:eastAsia="zh-CN"/>
        </w:rPr>
        <w:t>出租方</w:t>
      </w:r>
      <w:r>
        <w:rPr>
          <w:rFonts w:hint="eastAsia" w:ascii="宋体" w:hAnsi="宋体"/>
          <w:color w:val="auto"/>
          <w:sz w:val="24"/>
          <w:highlight w:val="none"/>
        </w:rPr>
        <w:t>承担物业设备外围正常的维修费用。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出租方</w:t>
      </w:r>
      <w:r>
        <w:rPr>
          <w:rFonts w:hint="eastAsia" w:ascii="宋体" w:hAnsi="宋体"/>
          <w:color w:val="auto"/>
          <w:sz w:val="24"/>
          <w:highlight w:val="none"/>
        </w:rPr>
        <w:t>在租赁期内如转让该物业之所有权，应提前30天通知</w:t>
      </w:r>
      <w:r>
        <w:rPr>
          <w:rFonts w:hint="eastAsia" w:ascii="宋体" w:hAnsi="宋体"/>
          <w:color w:val="auto"/>
          <w:sz w:val="24"/>
          <w:highlight w:val="none"/>
          <w:lang w:eastAsia="zh-CN"/>
        </w:rPr>
        <w:t>承租方</w:t>
      </w:r>
      <w:r>
        <w:rPr>
          <w:rFonts w:hint="eastAsia" w:ascii="宋体" w:hAnsi="宋体"/>
          <w:color w:val="auto"/>
          <w:sz w:val="24"/>
          <w:highlight w:val="none"/>
        </w:rPr>
        <w:t>，</w:t>
      </w:r>
      <w:r>
        <w:rPr>
          <w:rFonts w:hint="eastAsia" w:ascii="宋体" w:hAnsi="宋体"/>
          <w:color w:val="auto"/>
          <w:sz w:val="24"/>
          <w:highlight w:val="none"/>
          <w:lang w:eastAsia="zh-CN"/>
        </w:rPr>
        <w:t>承租方</w:t>
      </w:r>
      <w:r>
        <w:rPr>
          <w:rFonts w:hint="eastAsia" w:ascii="宋体" w:hAnsi="宋体"/>
          <w:color w:val="auto"/>
          <w:sz w:val="24"/>
          <w:highlight w:val="none"/>
        </w:rPr>
        <w:t>有权在同等条件下优先购买此物业。</w:t>
      </w:r>
      <w:r>
        <w:rPr>
          <w:rFonts w:hint="eastAsia" w:ascii="宋体" w:hAnsi="宋体"/>
          <w:color w:val="auto"/>
          <w:sz w:val="24"/>
          <w:highlight w:val="none"/>
          <w:lang w:eastAsia="zh-CN"/>
        </w:rPr>
        <w:t>承租方</w:t>
      </w:r>
      <w:r>
        <w:rPr>
          <w:rFonts w:hint="eastAsia" w:ascii="宋体" w:hAnsi="宋体"/>
          <w:color w:val="auto"/>
          <w:sz w:val="24"/>
          <w:highlight w:val="none"/>
        </w:rPr>
        <w:t>不购买的，新业主不得拒绝接受继续执行本合约之出租权，</w:t>
      </w:r>
      <w:r>
        <w:rPr>
          <w:rFonts w:hint="eastAsia" w:ascii="宋体" w:hAnsi="宋体"/>
          <w:color w:val="auto"/>
          <w:sz w:val="24"/>
          <w:highlight w:val="none"/>
          <w:lang w:eastAsia="zh-CN"/>
        </w:rPr>
        <w:t>承租方</w:t>
      </w:r>
      <w:r>
        <w:rPr>
          <w:rFonts w:hint="eastAsia" w:ascii="宋体" w:hAnsi="宋体"/>
          <w:color w:val="auto"/>
          <w:sz w:val="24"/>
          <w:highlight w:val="none"/>
        </w:rPr>
        <w:t>有权继续执行本租赁合同至租赁期满。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4、租赁期届满</w:t>
      </w:r>
      <w:r>
        <w:rPr>
          <w:rFonts w:hint="eastAsia" w:ascii="宋体" w:hAnsi="宋体"/>
          <w:color w:val="auto"/>
          <w:sz w:val="24"/>
          <w:highlight w:val="none"/>
          <w:lang w:eastAsia="zh-CN"/>
        </w:rPr>
        <w:t>出租方</w:t>
      </w:r>
      <w:r>
        <w:rPr>
          <w:rFonts w:hint="eastAsia" w:ascii="宋体" w:hAnsi="宋体"/>
          <w:color w:val="auto"/>
          <w:sz w:val="24"/>
          <w:highlight w:val="none"/>
        </w:rPr>
        <w:t>要求收回物业，应在租赁期满之日前30天通知</w:t>
      </w:r>
      <w:r>
        <w:rPr>
          <w:rFonts w:hint="eastAsia" w:ascii="宋体" w:hAnsi="宋体"/>
          <w:color w:val="auto"/>
          <w:sz w:val="24"/>
          <w:highlight w:val="none"/>
          <w:lang w:eastAsia="zh-CN"/>
        </w:rPr>
        <w:t>承租方</w:t>
      </w:r>
      <w:r>
        <w:rPr>
          <w:rFonts w:hint="eastAsia" w:ascii="宋体" w:hAnsi="宋体"/>
          <w:color w:val="auto"/>
          <w:sz w:val="24"/>
          <w:highlight w:val="none"/>
        </w:rPr>
        <w:t>。</w:t>
      </w:r>
      <w:r>
        <w:rPr>
          <w:rFonts w:hint="eastAsia" w:ascii="宋体" w:hAnsi="宋体"/>
          <w:color w:val="auto"/>
          <w:sz w:val="24"/>
          <w:highlight w:val="none"/>
          <w:lang w:eastAsia="zh-CN"/>
        </w:rPr>
        <w:t>出租方</w:t>
      </w:r>
      <w:r>
        <w:rPr>
          <w:rFonts w:hint="eastAsia" w:ascii="宋体" w:hAnsi="宋体"/>
          <w:color w:val="auto"/>
          <w:sz w:val="24"/>
          <w:highlight w:val="none"/>
        </w:rPr>
        <w:t>继续出租该物业的，</w:t>
      </w:r>
      <w:r>
        <w:rPr>
          <w:rFonts w:hint="eastAsia" w:ascii="宋体" w:hAnsi="宋体"/>
          <w:color w:val="auto"/>
          <w:sz w:val="24"/>
          <w:highlight w:val="none"/>
          <w:lang w:eastAsia="zh-CN"/>
        </w:rPr>
        <w:t>承租方</w:t>
      </w:r>
      <w:r>
        <w:rPr>
          <w:rFonts w:hint="eastAsia" w:ascii="宋体" w:hAnsi="宋体"/>
          <w:color w:val="auto"/>
          <w:sz w:val="24"/>
          <w:highlight w:val="none"/>
        </w:rPr>
        <w:t>在同等条件下有优先承租权。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出租方</w:t>
      </w:r>
      <w:r>
        <w:rPr>
          <w:rFonts w:hint="eastAsia" w:ascii="宋体" w:hAnsi="宋体"/>
          <w:color w:val="auto"/>
          <w:sz w:val="24"/>
          <w:highlight w:val="none"/>
        </w:rPr>
        <w:t>因该物业发生任何经济及产权纠纷，均与</w:t>
      </w:r>
      <w:r>
        <w:rPr>
          <w:rFonts w:hint="eastAsia" w:ascii="宋体" w:hAnsi="宋体"/>
          <w:color w:val="auto"/>
          <w:sz w:val="24"/>
          <w:highlight w:val="none"/>
          <w:lang w:eastAsia="zh-CN"/>
        </w:rPr>
        <w:t>承租方</w:t>
      </w:r>
      <w:r>
        <w:rPr>
          <w:rFonts w:hint="eastAsia" w:ascii="宋体" w:hAnsi="宋体"/>
          <w:color w:val="auto"/>
          <w:sz w:val="24"/>
          <w:highlight w:val="none"/>
        </w:rPr>
        <w:t>无关，</w:t>
      </w:r>
      <w:r>
        <w:rPr>
          <w:rFonts w:hint="eastAsia" w:ascii="宋体" w:hAnsi="宋体"/>
          <w:color w:val="auto"/>
          <w:sz w:val="24"/>
          <w:highlight w:val="none"/>
          <w:lang w:eastAsia="zh-CN"/>
        </w:rPr>
        <w:t>承租方</w:t>
      </w:r>
      <w:r>
        <w:rPr>
          <w:rFonts w:hint="eastAsia" w:ascii="宋体" w:hAnsi="宋体"/>
          <w:color w:val="auto"/>
          <w:sz w:val="24"/>
          <w:highlight w:val="none"/>
        </w:rPr>
        <w:t>有权继续执行本租赁合同至合约期满为止。如因此而导致</w:t>
      </w:r>
      <w:r>
        <w:rPr>
          <w:rFonts w:hint="eastAsia" w:ascii="宋体" w:hAnsi="宋体"/>
          <w:color w:val="auto"/>
          <w:sz w:val="24"/>
          <w:highlight w:val="none"/>
          <w:lang w:eastAsia="zh-CN"/>
        </w:rPr>
        <w:t>承租方</w:t>
      </w:r>
      <w:r>
        <w:rPr>
          <w:rFonts w:hint="eastAsia" w:ascii="宋体" w:hAnsi="宋体"/>
          <w:color w:val="auto"/>
          <w:sz w:val="24"/>
          <w:highlight w:val="none"/>
        </w:rPr>
        <w:t>受到损失的，</w:t>
      </w:r>
      <w:r>
        <w:rPr>
          <w:rFonts w:hint="eastAsia" w:ascii="宋体" w:hAnsi="宋体"/>
          <w:color w:val="auto"/>
          <w:sz w:val="24"/>
          <w:highlight w:val="none"/>
          <w:lang w:eastAsia="zh-CN"/>
        </w:rPr>
        <w:t>承租方</w:t>
      </w:r>
      <w:r>
        <w:rPr>
          <w:rFonts w:hint="eastAsia" w:ascii="宋体" w:hAnsi="宋体"/>
          <w:color w:val="auto"/>
          <w:sz w:val="24"/>
          <w:highlight w:val="none"/>
        </w:rPr>
        <w:t>有权立即解除本租赁合同并要求</w:t>
      </w:r>
      <w:r>
        <w:rPr>
          <w:rFonts w:hint="eastAsia" w:ascii="宋体" w:hAnsi="宋体"/>
          <w:color w:val="auto"/>
          <w:sz w:val="24"/>
          <w:highlight w:val="none"/>
          <w:lang w:eastAsia="zh-CN"/>
        </w:rPr>
        <w:t>出租方</w:t>
      </w:r>
      <w:r>
        <w:rPr>
          <w:rFonts w:hint="eastAsia" w:ascii="宋体" w:hAnsi="宋体"/>
          <w:color w:val="auto"/>
          <w:sz w:val="24"/>
          <w:highlight w:val="none"/>
        </w:rPr>
        <w:t>赔偿</w:t>
      </w:r>
      <w:r>
        <w:rPr>
          <w:rFonts w:hint="eastAsia" w:ascii="宋体" w:hAnsi="宋体"/>
          <w:color w:val="auto"/>
          <w:sz w:val="24"/>
          <w:highlight w:val="none"/>
          <w:lang w:eastAsia="zh-CN"/>
        </w:rPr>
        <w:t>承租方</w:t>
      </w:r>
      <w:r>
        <w:rPr>
          <w:rFonts w:hint="eastAsia" w:ascii="宋体" w:hAnsi="宋体"/>
          <w:color w:val="auto"/>
          <w:sz w:val="24"/>
          <w:highlight w:val="none"/>
        </w:rPr>
        <w:t>因此所受损失。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出租方保证在出租该房屋没有产权纠纷；如有关按揭、抵押债务、税项及租金等，出租方均在出租该房屋前办妥。出租后如有上述未清事项，由出租方承担全部责任，由此给承租方造成经济损失的，由出租方负责赔偿。</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SA"/>
        </w:rPr>
        <w:t>7、出租方应按合同约定按时向承租方交付物业，并保证承租方在租赁期间内能够正常使用该物业。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8、租赁期间，出租方对房屋及其附着设施每隔一年检查、修缮一次。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9、正常的房屋大修理费用及日常的房屋维修费用由出租方承担。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36"/>
          <w:szCs w:val="36"/>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sz w:val="21"/>
        <w:szCs w:val="21"/>
        <w:lang w:val="en-US"/>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lang w:val="en-US" w:eastAsia="zh-CN"/>
      </w:rPr>
      <w:t>参数制定人：                                  科室负责人：</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2142506C"/>
    <w:rsid w:val="09D6275D"/>
    <w:rsid w:val="0ABD0ABF"/>
    <w:rsid w:val="1BB151FE"/>
    <w:rsid w:val="1D41685C"/>
    <w:rsid w:val="2142506C"/>
    <w:rsid w:val="2A683AA1"/>
    <w:rsid w:val="39FF1C0B"/>
    <w:rsid w:val="3CFC5961"/>
    <w:rsid w:val="51DA654B"/>
    <w:rsid w:val="54CC5FDC"/>
    <w:rsid w:val="6AC95297"/>
    <w:rsid w:val="711D5BF9"/>
    <w:rsid w:val="773C0E80"/>
    <w:rsid w:val="7C960B15"/>
    <w:rsid w:val="7DAE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autoRedefine/>
    <w:qFormat/>
    <w:uiPriority w:val="0"/>
    <w:pPr>
      <w:widowControl w:val="0"/>
      <w:spacing w:line="360" w:lineRule="auto"/>
      <w:ind w:left="608" w:hanging="608"/>
      <w:jc w:val="both"/>
    </w:pPr>
    <w:rPr>
      <w:rFonts w:ascii="宋体"/>
      <w:sz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autoRedefine/>
    <w:qFormat/>
    <w:uiPriority w:val="0"/>
    <w:pPr>
      <w:snapToGrid w:val="0"/>
      <w:spacing w:after="120" w:afterLines="0"/>
      <w:ind w:left="420" w:firstLine="420" w:firstLineChars="200"/>
    </w:pPr>
    <w:rPr>
      <w:rFonts w:ascii="Tahoma" w:hAnsi="Tahoma"/>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HH</dc:creator>
  <cp:lastModifiedBy>Rebecca</cp:lastModifiedBy>
  <dcterms:modified xsi:type="dcterms:W3CDTF">2024-03-15T08:18:11Z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89EABEA5F825420998E7DD7F6089CE2E_13</vt:lpwstr>
  </property>
</Properties>
</file>