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黑体" w:hAnsi="黑体" w:eastAsia="黑体"/>
          <w:b/>
          <w:color w:val="000000" w:themeColor="text1"/>
          <w:kern w:val="28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采购需求书</w:t>
      </w:r>
    </w:p>
    <w:tbl>
      <w:tblPr>
        <w:tblStyle w:val="7"/>
        <w:tblpPr w:leftFromText="180" w:rightFromText="180" w:vertAnchor="text" w:horzAnchor="page" w:tblpX="1842" w:tblpY="230"/>
        <w:tblOverlap w:val="never"/>
        <w:tblW w:w="85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5"/>
        <w:gridCol w:w="6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24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申请科室</w:t>
            </w:r>
          </w:p>
        </w:tc>
        <w:tc>
          <w:tcPr>
            <w:tcW w:w="60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病理科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4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宋体" w:hAnsi="宋体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病理蜡块及玻片存储柜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24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品牌型号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（服务类无需填写）</w:t>
            </w:r>
          </w:p>
        </w:tc>
        <w:tc>
          <w:tcPr>
            <w:tcW w:w="60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4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预算金额</w:t>
            </w:r>
          </w:p>
        </w:tc>
        <w:tc>
          <w:tcPr>
            <w:tcW w:w="60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宋体" w:hAnsi="宋体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24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60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（4个蜡块柜2个玻片柜）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4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供应商联系方式</w:t>
            </w:r>
          </w:p>
        </w:tc>
        <w:tc>
          <w:tcPr>
            <w:tcW w:w="608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ascii="宋体" w:hAnsi="宋体" w:eastAsia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5" w:hRule="atLeast"/>
        </w:trPr>
        <w:tc>
          <w:tcPr>
            <w:tcW w:w="24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其他要求</w:t>
            </w:r>
          </w:p>
        </w:tc>
        <w:tc>
          <w:tcPr>
            <w:tcW w:w="6082" w:type="dxa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蜡块柜：①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整体骨架、抽屉外部为冷扎钢板，抽屉内分格条用的是铝合金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；②蜡块柜尺寸大小为68*48*170cm，一共分有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个小抽屉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（实用29个小抽屉，其中一层是横梁）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，每个小抽屉里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再分有16条竖格，每条竖格尺寸大小12*3*3cm；③防潮、防尘、防虫，需存档30年；④每个小抽屉都有小滚轮，打开顺滑，不卡顿；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"/>
              </w:rPr>
              <w:t>⑤保质期：5年。</w:t>
            </w: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4"/>
                <w:lang w:val="en-US" w:eastAsia="zh-CN" w:bidi="ar"/>
              </w:rPr>
              <w:t>⑥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4"/>
                <w:lang w:val="en-US" w:eastAsia="zh-CN" w:bidi="ar"/>
              </w:rPr>
              <w:t>须带锁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玻片柜：①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整体骨架、格子外部为冷扎钢板，抽屉内分格条用的是铝合金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；②玻片柜尺寸大小68*48*140cm，一共分有100个长条格，每条格子的尺寸大小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40*3*9cm，格子里再分有6条小竖格，每条小竖格尺寸大小为12*3*5.5cm；③防潮、防尘、防虫，需存档30年；④每条格子可以推拉，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推拉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底座是平整顺滑的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"/>
              </w:rPr>
              <w:t>⑤保质期：5年。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40" w:lineRule="exact"/>
              <w:ind w:left="0" w:right="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蜡块总存储量＞160000块；玻片存储量＞120000张。（整柜或分体柜不限，但需满足存放量需求）</w:t>
            </w:r>
          </w:p>
        </w:tc>
      </w:tr>
    </w:tbl>
    <w:p>
      <w:pPr>
        <w:widowControl/>
        <w:jc w:val="left"/>
        <w:rPr>
          <w:rFonts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headerReference r:id="rId4" w:type="first"/>
      <w:headerReference r:id="rId3" w:type="default"/>
      <w:pgSz w:w="11906" w:h="16838"/>
      <w:pgMar w:top="1440" w:right="1797" w:bottom="873" w:left="179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 w:ascii="黑体" w:hAnsi="黑体" w:eastAsia="黑体"/>
        <w:sz w:val="28"/>
        <w:szCs w:val="28"/>
        <w:u w:val="single"/>
      </w:rPr>
      <w:t>小榄人民医院采购需求书《A类》</w:t>
    </w:r>
  </w:p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 w:ascii="黑体" w:hAnsi="黑体" w:eastAsia="黑体"/>
        <w:sz w:val="28"/>
        <w:szCs w:val="28"/>
        <w:u w:val="single"/>
      </w:rPr>
      <w:t>小榄人民医院采购需求书《A类》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102DDF"/>
    <w:multiLevelType w:val="singleLevel"/>
    <w:tmpl w:val="64102DD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4OTg3NzVhMDZmMDNlZWIxMzI1YTIyODJjZmZlMGUifQ=="/>
  </w:docVars>
  <w:rsids>
    <w:rsidRoot w:val="62D20299"/>
    <w:rsid w:val="00001A90"/>
    <w:rsid w:val="0001135E"/>
    <w:rsid w:val="00056719"/>
    <w:rsid w:val="00075637"/>
    <w:rsid w:val="000A41EB"/>
    <w:rsid w:val="000D2B79"/>
    <w:rsid w:val="000D4F36"/>
    <w:rsid w:val="000E0752"/>
    <w:rsid w:val="00100822"/>
    <w:rsid w:val="00102307"/>
    <w:rsid w:val="00103399"/>
    <w:rsid w:val="00104771"/>
    <w:rsid w:val="001213D3"/>
    <w:rsid w:val="0012618A"/>
    <w:rsid w:val="00146204"/>
    <w:rsid w:val="001A6BEC"/>
    <w:rsid w:val="001A72D2"/>
    <w:rsid w:val="00205B7F"/>
    <w:rsid w:val="00222727"/>
    <w:rsid w:val="00234A24"/>
    <w:rsid w:val="00242798"/>
    <w:rsid w:val="002605DF"/>
    <w:rsid w:val="00264928"/>
    <w:rsid w:val="00274E64"/>
    <w:rsid w:val="002943CF"/>
    <w:rsid w:val="002A74B3"/>
    <w:rsid w:val="002C4BC7"/>
    <w:rsid w:val="002D5E50"/>
    <w:rsid w:val="00311469"/>
    <w:rsid w:val="00342C5A"/>
    <w:rsid w:val="00362B24"/>
    <w:rsid w:val="003864BF"/>
    <w:rsid w:val="00395879"/>
    <w:rsid w:val="003A2D82"/>
    <w:rsid w:val="003A3C15"/>
    <w:rsid w:val="003D0982"/>
    <w:rsid w:val="003E598C"/>
    <w:rsid w:val="003F7358"/>
    <w:rsid w:val="004029A7"/>
    <w:rsid w:val="004044F2"/>
    <w:rsid w:val="00414DE8"/>
    <w:rsid w:val="00422ED9"/>
    <w:rsid w:val="0043655A"/>
    <w:rsid w:val="00443A82"/>
    <w:rsid w:val="0047073F"/>
    <w:rsid w:val="004B57EE"/>
    <w:rsid w:val="004C7C6F"/>
    <w:rsid w:val="004D1D03"/>
    <w:rsid w:val="00565534"/>
    <w:rsid w:val="00614258"/>
    <w:rsid w:val="00615D58"/>
    <w:rsid w:val="0063522D"/>
    <w:rsid w:val="0065449D"/>
    <w:rsid w:val="006751AD"/>
    <w:rsid w:val="006B70A0"/>
    <w:rsid w:val="006C5EEE"/>
    <w:rsid w:val="006E1F61"/>
    <w:rsid w:val="00700B59"/>
    <w:rsid w:val="007070F7"/>
    <w:rsid w:val="00714C5D"/>
    <w:rsid w:val="0072215F"/>
    <w:rsid w:val="007319C9"/>
    <w:rsid w:val="0076196C"/>
    <w:rsid w:val="007626F1"/>
    <w:rsid w:val="0076465F"/>
    <w:rsid w:val="00765AA9"/>
    <w:rsid w:val="007667DA"/>
    <w:rsid w:val="007B284D"/>
    <w:rsid w:val="007D6D63"/>
    <w:rsid w:val="007E085C"/>
    <w:rsid w:val="007F4D4C"/>
    <w:rsid w:val="00807037"/>
    <w:rsid w:val="00810BA7"/>
    <w:rsid w:val="00813FB5"/>
    <w:rsid w:val="00833CFC"/>
    <w:rsid w:val="00841F5E"/>
    <w:rsid w:val="00887DCE"/>
    <w:rsid w:val="008A207A"/>
    <w:rsid w:val="008C3806"/>
    <w:rsid w:val="008D08E7"/>
    <w:rsid w:val="008D5F17"/>
    <w:rsid w:val="008E3BF6"/>
    <w:rsid w:val="0091162F"/>
    <w:rsid w:val="00920659"/>
    <w:rsid w:val="00924EFA"/>
    <w:rsid w:val="00966A5F"/>
    <w:rsid w:val="00967B4B"/>
    <w:rsid w:val="009D272C"/>
    <w:rsid w:val="009F0CE5"/>
    <w:rsid w:val="00A258C6"/>
    <w:rsid w:val="00A3332B"/>
    <w:rsid w:val="00A55712"/>
    <w:rsid w:val="00A707A6"/>
    <w:rsid w:val="00A8361D"/>
    <w:rsid w:val="00A9618A"/>
    <w:rsid w:val="00AD353B"/>
    <w:rsid w:val="00B16008"/>
    <w:rsid w:val="00B16E08"/>
    <w:rsid w:val="00B375A3"/>
    <w:rsid w:val="00B77686"/>
    <w:rsid w:val="00B92855"/>
    <w:rsid w:val="00C1058B"/>
    <w:rsid w:val="00C23789"/>
    <w:rsid w:val="00C261BE"/>
    <w:rsid w:val="00C26315"/>
    <w:rsid w:val="00C27913"/>
    <w:rsid w:val="00C96BF6"/>
    <w:rsid w:val="00CA0710"/>
    <w:rsid w:val="00CC7829"/>
    <w:rsid w:val="00D227FB"/>
    <w:rsid w:val="00D34563"/>
    <w:rsid w:val="00D532AF"/>
    <w:rsid w:val="00D54E76"/>
    <w:rsid w:val="00D8574A"/>
    <w:rsid w:val="00DB54F1"/>
    <w:rsid w:val="00DE1DC0"/>
    <w:rsid w:val="00DF4FA5"/>
    <w:rsid w:val="00E10EE7"/>
    <w:rsid w:val="00E6355B"/>
    <w:rsid w:val="00E73602"/>
    <w:rsid w:val="00E73B5E"/>
    <w:rsid w:val="00E745AA"/>
    <w:rsid w:val="00E832A1"/>
    <w:rsid w:val="00E9064E"/>
    <w:rsid w:val="00EA4E46"/>
    <w:rsid w:val="00ED6DAA"/>
    <w:rsid w:val="00F01588"/>
    <w:rsid w:val="00F05922"/>
    <w:rsid w:val="00F06876"/>
    <w:rsid w:val="00F106EC"/>
    <w:rsid w:val="00F4191E"/>
    <w:rsid w:val="00F46AA1"/>
    <w:rsid w:val="00F611D5"/>
    <w:rsid w:val="00F70BB0"/>
    <w:rsid w:val="00F7247F"/>
    <w:rsid w:val="00F7492E"/>
    <w:rsid w:val="00F94FD1"/>
    <w:rsid w:val="04F916E4"/>
    <w:rsid w:val="082648EE"/>
    <w:rsid w:val="095704E3"/>
    <w:rsid w:val="09897FD1"/>
    <w:rsid w:val="0B80681B"/>
    <w:rsid w:val="12006A41"/>
    <w:rsid w:val="13E32F1C"/>
    <w:rsid w:val="153D2C11"/>
    <w:rsid w:val="18E22F34"/>
    <w:rsid w:val="1BAF6547"/>
    <w:rsid w:val="1DE27818"/>
    <w:rsid w:val="1E7151FD"/>
    <w:rsid w:val="1FA54A64"/>
    <w:rsid w:val="212A5145"/>
    <w:rsid w:val="217D1DFB"/>
    <w:rsid w:val="262B43A0"/>
    <w:rsid w:val="29542F92"/>
    <w:rsid w:val="2B7723FB"/>
    <w:rsid w:val="2C6D5873"/>
    <w:rsid w:val="3071413F"/>
    <w:rsid w:val="32415FD5"/>
    <w:rsid w:val="360D754C"/>
    <w:rsid w:val="41B16E46"/>
    <w:rsid w:val="43E60E33"/>
    <w:rsid w:val="48B72399"/>
    <w:rsid w:val="49682122"/>
    <w:rsid w:val="53407722"/>
    <w:rsid w:val="553A20A9"/>
    <w:rsid w:val="58CA5063"/>
    <w:rsid w:val="59674C0F"/>
    <w:rsid w:val="5C0056A3"/>
    <w:rsid w:val="62070593"/>
    <w:rsid w:val="62D20299"/>
    <w:rsid w:val="631C7E86"/>
    <w:rsid w:val="67ED56E3"/>
    <w:rsid w:val="687A2512"/>
    <w:rsid w:val="69FA2BFA"/>
    <w:rsid w:val="6CB17DF5"/>
    <w:rsid w:val="744D3893"/>
    <w:rsid w:val="79BE0F4A"/>
    <w:rsid w:val="7CDC509B"/>
    <w:rsid w:val="7FF227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Body text|1"/>
    <w:basedOn w:val="1"/>
    <w:qFormat/>
    <w:uiPriority w:val="0"/>
    <w:pPr>
      <w:spacing w:line="422" w:lineRule="auto"/>
      <w:ind w:firstLine="360"/>
    </w:pPr>
    <w:rPr>
      <w:rFonts w:ascii="宋体" w:hAnsi="宋体" w:eastAsia="宋体" w:cs="宋体"/>
      <w:sz w:val="18"/>
      <w:szCs w:val="18"/>
      <w:lang w:val="zh-TW" w:eastAsia="zh-TW" w:bidi="zh-TW"/>
    </w:rPr>
  </w:style>
  <w:style w:type="character" w:customStyle="1" w:styleId="10">
    <w:name w:val="页脚 Char"/>
    <w:basedOn w:val="8"/>
    <w:link w:val="4"/>
    <w:qFormat/>
    <w:uiPriority w:val="99"/>
    <w:rPr>
      <w:kern w:val="2"/>
      <w:sz w:val="18"/>
      <w:szCs w:val="24"/>
    </w:rPr>
  </w:style>
  <w:style w:type="character" w:customStyle="1" w:styleId="11">
    <w:name w:val="批注框文本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8"/>
    <w:link w:val="5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6F625-6CB9-4439-9817-24A74DC6BF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5</Pages>
  <Words>706</Words>
  <Characters>775</Characters>
  <Lines>4</Lines>
  <Paragraphs>1</Paragraphs>
  <TotalTime>5</TotalTime>
  <ScaleCrop>false</ScaleCrop>
  <LinksUpToDate>false</LinksUpToDate>
  <CharactersWithSpaces>830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2021-06-04T00:51:00Z</dcterms:created>
  <dc:creator>采购部</dc:creator>
  <cp:lastModifiedBy>WPS_1474984621</cp:lastModifiedBy>
  <cp:lastPrinted>2023-03-14T03:17:00Z</cp:lastPrinted>
  <dcterms:modified xsi:type="dcterms:W3CDTF">2023-06-25T07:14:02Z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324CC0A0AE764C07A2F8BE8A94B139C1_13</vt:lpwstr>
  </property>
</Properties>
</file>