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1A" w:rsidRDefault="0097641A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97641A" w:rsidRDefault="0097641A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97641A" w:rsidRDefault="0097641A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97641A" w:rsidRDefault="0097641A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97641A" w:rsidRDefault="0097641A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97641A" w:rsidRDefault="0097641A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97641A" w:rsidRDefault="0097641A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97641A" w:rsidRDefault="0097641A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97641A" w:rsidRDefault="0097641A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97641A" w:rsidRDefault="0097641A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97641A" w:rsidRDefault="00F05A6E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小榄人民医院采购需求书（</w:t>
      </w: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B</w:t>
      </w: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类）</w:t>
      </w:r>
    </w:p>
    <w:p w:rsidR="0097641A" w:rsidRDefault="0097641A">
      <w:pPr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97641A" w:rsidRDefault="0097641A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97641A" w:rsidRDefault="0097641A">
      <w:pPr>
        <w:jc w:val="center"/>
        <w:rPr>
          <w:rFonts w:ascii="宋体" w:eastAsia="宋体" w:hAnsi="宋体"/>
          <w:b/>
          <w:color w:val="000000" w:themeColor="text1"/>
          <w:kern w:val="28"/>
          <w:sz w:val="44"/>
          <w:szCs w:val="36"/>
        </w:rPr>
      </w:pPr>
    </w:p>
    <w:p w:rsidR="0097641A" w:rsidRDefault="0097641A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97641A" w:rsidRDefault="0097641A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97641A" w:rsidRDefault="0097641A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97641A" w:rsidRDefault="0097641A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97641A" w:rsidRDefault="0097641A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97641A" w:rsidRDefault="0097641A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97641A" w:rsidRDefault="0097641A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97641A" w:rsidRDefault="0097641A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97641A" w:rsidRDefault="0097641A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97641A" w:rsidRDefault="0097641A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97641A" w:rsidRDefault="00F05A6E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填写说明</w:t>
      </w:r>
    </w:p>
    <w:p w:rsidR="0097641A" w:rsidRDefault="0097641A">
      <w:pPr>
        <w:jc w:val="left"/>
        <w:rPr>
          <w:rFonts w:ascii="宋体" w:eastAsia="宋体" w:hAnsi="宋体"/>
          <w:bCs/>
          <w:color w:val="000000" w:themeColor="text1"/>
          <w:kern w:val="28"/>
          <w:sz w:val="52"/>
          <w:szCs w:val="44"/>
        </w:rPr>
      </w:pPr>
    </w:p>
    <w:p w:rsidR="0097641A" w:rsidRDefault="00F05A6E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（一）本采购需求书适用于预算金额</w:t>
      </w:r>
      <w:r>
        <w:rPr>
          <w:rFonts w:ascii="宋体" w:hAnsi="宋体" w:hint="eastAsia"/>
          <w:b/>
          <w:color w:val="000000" w:themeColor="text1"/>
          <w:kern w:val="28"/>
          <w:sz w:val="32"/>
          <w:szCs w:val="32"/>
        </w:rPr>
        <w:t>1</w:t>
      </w:r>
      <w:r>
        <w:rPr>
          <w:rFonts w:ascii="宋体" w:hAnsi="宋体" w:hint="eastAsia"/>
          <w:b/>
          <w:color w:val="000000" w:themeColor="text1"/>
          <w:kern w:val="28"/>
          <w:sz w:val="32"/>
          <w:szCs w:val="32"/>
        </w:rPr>
        <w:t>万元</w:t>
      </w:r>
      <w:r>
        <w:rPr>
          <w:rFonts w:ascii="宋体" w:hAnsi="宋体" w:hint="eastAsia"/>
          <w:b/>
          <w:color w:val="000000" w:themeColor="text1"/>
          <w:kern w:val="28"/>
          <w:sz w:val="32"/>
          <w:szCs w:val="32"/>
        </w:rPr>
        <w:t>-10</w:t>
      </w:r>
      <w:r>
        <w:rPr>
          <w:rFonts w:ascii="宋体" w:hAnsi="宋体" w:hint="eastAsia"/>
          <w:b/>
          <w:color w:val="000000" w:themeColor="text1"/>
          <w:kern w:val="28"/>
          <w:sz w:val="32"/>
          <w:szCs w:val="32"/>
        </w:rPr>
        <w:t>万元的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货物、服务等自行采购项目（院内询价）。</w:t>
      </w:r>
    </w:p>
    <w:p w:rsidR="0097641A" w:rsidRDefault="00F05A6E">
      <w:pPr>
        <w:widowControl/>
        <w:jc w:val="left"/>
        <w:rPr>
          <w:rFonts w:ascii="宋体" w:hAnsi="宋体"/>
          <w:b/>
          <w:color w:val="000000" w:themeColor="text1"/>
          <w:kern w:val="28"/>
          <w:sz w:val="36"/>
          <w:szCs w:val="36"/>
          <w:u w:val="single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（二）科室需要填写以下内容：</w:t>
      </w:r>
      <w:r>
        <w:rPr>
          <w:rFonts w:ascii="宋体" w:hAnsi="宋体" w:hint="eastAsia"/>
          <w:b/>
          <w:color w:val="000000" w:themeColor="text1"/>
          <w:kern w:val="28"/>
          <w:sz w:val="36"/>
          <w:szCs w:val="36"/>
          <w:u w:val="single"/>
        </w:rPr>
        <w:t>表</w:t>
      </w:r>
      <w:r>
        <w:rPr>
          <w:rFonts w:ascii="宋体" w:hAnsi="宋体" w:hint="eastAsia"/>
          <w:b/>
          <w:color w:val="000000" w:themeColor="text1"/>
          <w:kern w:val="28"/>
          <w:sz w:val="36"/>
          <w:szCs w:val="36"/>
          <w:u w:val="single"/>
        </w:rPr>
        <w:t>1</w:t>
      </w:r>
      <w:r>
        <w:rPr>
          <w:rFonts w:ascii="宋体" w:hAnsi="宋体" w:hint="eastAsia"/>
          <w:b/>
          <w:color w:val="000000" w:themeColor="text1"/>
          <w:kern w:val="28"/>
          <w:sz w:val="36"/>
          <w:szCs w:val="36"/>
          <w:u w:val="single"/>
        </w:rPr>
        <w:t>《采购需求书》；表</w:t>
      </w:r>
      <w:r>
        <w:rPr>
          <w:rFonts w:ascii="宋体" w:hAnsi="宋体" w:hint="eastAsia"/>
          <w:b/>
          <w:color w:val="000000" w:themeColor="text1"/>
          <w:kern w:val="28"/>
          <w:sz w:val="36"/>
          <w:szCs w:val="36"/>
          <w:u w:val="single"/>
        </w:rPr>
        <w:t>2</w:t>
      </w:r>
      <w:r>
        <w:rPr>
          <w:rFonts w:ascii="宋体" w:hAnsi="宋体" w:hint="eastAsia"/>
          <w:b/>
          <w:color w:val="000000" w:themeColor="text1"/>
          <w:kern w:val="28"/>
          <w:sz w:val="36"/>
          <w:szCs w:val="36"/>
          <w:u w:val="single"/>
        </w:rPr>
        <w:t>样板图片（选填）。</w:t>
      </w:r>
    </w:p>
    <w:p w:rsidR="0097641A" w:rsidRDefault="00F05A6E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（三）填表要求</w:t>
      </w:r>
    </w:p>
    <w:p w:rsidR="0097641A" w:rsidRDefault="00F05A6E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1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按需提供一般不少于</w:t>
      </w:r>
      <w:r>
        <w:rPr>
          <w:rFonts w:ascii="宋体" w:hAnsi="宋体" w:hint="eastAsia"/>
          <w:b/>
          <w:bCs/>
          <w:color w:val="000000" w:themeColor="text1"/>
          <w:kern w:val="28"/>
          <w:sz w:val="44"/>
          <w:szCs w:val="44"/>
          <w:u w:val="single"/>
        </w:rPr>
        <w:t>3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家产品及供应商信息。</w:t>
      </w:r>
    </w:p>
    <w:p w:rsidR="0097641A" w:rsidRDefault="00F05A6E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2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填写完毕后请打印，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A4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纸张，正反两面。</w:t>
      </w:r>
    </w:p>
    <w:p w:rsidR="0097641A" w:rsidRDefault="00F05A6E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（四）办结时限：本项目承诺在需求书定稿提交后</w:t>
      </w:r>
      <w:r>
        <w:rPr>
          <w:rFonts w:ascii="宋体" w:hAnsi="宋体" w:hint="eastAsia"/>
          <w:b/>
          <w:color w:val="000000" w:themeColor="text1"/>
          <w:kern w:val="28"/>
          <w:sz w:val="44"/>
          <w:szCs w:val="44"/>
          <w:u w:val="single"/>
        </w:rPr>
        <w:t>5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个工作日内完成项目上网（特殊情况如供应商未能及时提供有效资质证照、合法授权、产品报价或政府采购平台执行等因素可能延迟办结）。</w:t>
      </w:r>
    </w:p>
    <w:p w:rsidR="0097641A" w:rsidRDefault="0097641A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97641A" w:rsidRDefault="0097641A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97641A" w:rsidRDefault="0097641A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97641A" w:rsidRDefault="0097641A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97641A" w:rsidRDefault="0097641A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97641A" w:rsidRDefault="0097641A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97641A" w:rsidRDefault="0097641A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97641A" w:rsidRDefault="00F05A6E">
      <w:pPr>
        <w:jc w:val="left"/>
        <w:rPr>
          <w:rFonts w:ascii="黑体" w:eastAsia="黑体" w:hAnsi="黑体"/>
          <w:color w:val="000000" w:themeColor="text1"/>
          <w:sz w:val="24"/>
        </w:rPr>
      </w:pPr>
      <w:r>
        <w:rPr>
          <w:rFonts w:ascii="黑体" w:eastAsia="黑体" w:hAnsi="黑体" w:hint="eastAsia"/>
          <w:color w:val="000000" w:themeColor="text1"/>
          <w:sz w:val="24"/>
        </w:rPr>
        <w:lastRenderedPageBreak/>
        <w:t>表</w:t>
      </w:r>
      <w:r>
        <w:rPr>
          <w:rFonts w:ascii="黑体" w:eastAsia="黑体" w:hAnsi="黑体" w:hint="eastAsia"/>
          <w:color w:val="000000" w:themeColor="text1"/>
          <w:sz w:val="24"/>
        </w:rPr>
        <w:t>1</w:t>
      </w:r>
    </w:p>
    <w:p w:rsidR="0097641A" w:rsidRDefault="00F05A6E">
      <w:pPr>
        <w:jc w:val="center"/>
        <w:rPr>
          <w:rFonts w:ascii="黑体" w:eastAsia="黑体" w:hAnsi="黑体"/>
          <w:b/>
          <w:color w:val="000000" w:themeColor="text1"/>
          <w:kern w:val="28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采购需求书</w:t>
      </w:r>
    </w:p>
    <w:p w:rsidR="0097641A" w:rsidRDefault="0097641A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a8"/>
        <w:tblW w:w="8507" w:type="dxa"/>
        <w:jc w:val="center"/>
        <w:tblLook w:val="04A0"/>
      </w:tblPr>
      <w:tblGrid>
        <w:gridCol w:w="1374"/>
        <w:gridCol w:w="4092"/>
        <w:gridCol w:w="3041"/>
      </w:tblGrid>
      <w:tr w:rsidR="0097641A">
        <w:trPr>
          <w:trHeight w:val="850"/>
          <w:jc w:val="center"/>
        </w:trPr>
        <w:tc>
          <w:tcPr>
            <w:tcW w:w="1374" w:type="dxa"/>
            <w:vAlign w:val="center"/>
          </w:tcPr>
          <w:p w:rsidR="0097641A" w:rsidRDefault="00F05A6E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133" w:type="dxa"/>
            <w:gridSpan w:val="2"/>
            <w:vAlign w:val="center"/>
          </w:tcPr>
          <w:p w:rsidR="0097641A" w:rsidRDefault="00F05A6E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皮肤科</w:t>
            </w:r>
          </w:p>
        </w:tc>
      </w:tr>
      <w:tr w:rsidR="0097641A">
        <w:trPr>
          <w:trHeight w:val="850"/>
          <w:jc w:val="center"/>
        </w:trPr>
        <w:tc>
          <w:tcPr>
            <w:tcW w:w="1374" w:type="dxa"/>
            <w:vAlign w:val="center"/>
          </w:tcPr>
          <w:p w:rsidR="0097641A" w:rsidRDefault="00F05A6E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133" w:type="dxa"/>
            <w:gridSpan w:val="2"/>
            <w:vAlign w:val="center"/>
          </w:tcPr>
          <w:p w:rsidR="0097641A" w:rsidRDefault="00F05A6E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手术床</w:t>
            </w:r>
          </w:p>
        </w:tc>
      </w:tr>
      <w:tr w:rsidR="0097641A">
        <w:trPr>
          <w:trHeight w:val="850"/>
          <w:jc w:val="center"/>
        </w:trPr>
        <w:tc>
          <w:tcPr>
            <w:tcW w:w="1374" w:type="dxa"/>
            <w:vAlign w:val="center"/>
          </w:tcPr>
          <w:p w:rsidR="0097641A" w:rsidRDefault="00F05A6E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7133" w:type="dxa"/>
            <w:gridSpan w:val="2"/>
            <w:vAlign w:val="center"/>
          </w:tcPr>
          <w:p w:rsidR="0097641A" w:rsidRDefault="0097641A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97641A">
        <w:trPr>
          <w:trHeight w:val="850"/>
          <w:jc w:val="center"/>
        </w:trPr>
        <w:tc>
          <w:tcPr>
            <w:tcW w:w="1374" w:type="dxa"/>
            <w:vAlign w:val="center"/>
          </w:tcPr>
          <w:p w:rsidR="0097641A" w:rsidRDefault="00F05A6E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  <w:gridSpan w:val="2"/>
            <w:vAlign w:val="center"/>
          </w:tcPr>
          <w:p w:rsidR="0097641A" w:rsidRDefault="00F05A6E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台</w:t>
            </w:r>
          </w:p>
        </w:tc>
      </w:tr>
      <w:tr w:rsidR="0097641A">
        <w:trPr>
          <w:trHeight w:val="1701"/>
          <w:jc w:val="center"/>
        </w:trPr>
        <w:tc>
          <w:tcPr>
            <w:tcW w:w="1374" w:type="dxa"/>
            <w:vAlign w:val="center"/>
          </w:tcPr>
          <w:p w:rsidR="0097641A" w:rsidRDefault="00F05A6E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  <w:gridSpan w:val="2"/>
          </w:tcPr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（简单说明：产品用途、功能要求、配置要求、保修服务或特殊场地使用等情形）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★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设备类型：电动手术台。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▲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设备功能：至少具备台面升降、前后倾、左右倾、床体平移、头板折转、腿板折转、背板起背等调节功能。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▲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3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台面升降、前后倾、左右倾、床体平移方式：采用品质良好的电动驱动，安全可靠。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▲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4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头板折转、腿板折转、背板起背方式：采用品质良好的气弹簧助力，定位准确、操作便利。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▲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5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产品认证：产品通过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ISO13485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、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ISO9001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、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CE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认证（提供相关文件）。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6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床面前后倾角度：前倾≥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25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°、后倾≥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20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°。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7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床面左右倾角度：左倾≥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20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°、右倾≥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20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°。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8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头板折转角度：上折≥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40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°下折≥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90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°。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9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腿板折转角度：上折≥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20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°、下折≥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90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°，轴式可展开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180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°，可拆卸。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背板上折角度：上折≥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80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°、下折≥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15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°，可拆卸。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11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手控器：操作平稳精确，采用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24V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直流电压，安全可靠。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12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内置蓄电池：配备内置蓄电池，可在断电情况下保证手术台正常功能。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13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手术台材</w:t>
            </w:r>
            <w:bookmarkStart w:id="0" w:name="_GoBack"/>
            <w:r>
              <w:rPr>
                <w:rFonts w:ascii="宋体" w:hAnsi="宋体" w:hint="eastAsia"/>
                <w:sz w:val="24"/>
              </w:rPr>
              <w:t>质：</w:t>
            </w:r>
            <w:r>
              <w:rPr>
                <w:rFonts w:ascii="宋体" w:hAnsi="宋体" w:hint="eastAsia"/>
                <w:sz w:val="24"/>
              </w:rPr>
              <w:t>304</w:t>
            </w:r>
            <w:r>
              <w:rPr>
                <w:rFonts w:ascii="宋体" w:hAnsi="宋体" w:hint="eastAsia"/>
                <w:sz w:val="24"/>
              </w:rPr>
              <w:t>不锈钢，表面</w:t>
            </w:r>
            <w:bookmarkEnd w:id="0"/>
            <w:r>
              <w:rPr>
                <w:rFonts w:ascii="宋体" w:hAnsi="宋体" w:hint="eastAsia"/>
                <w:color w:val="000000" w:themeColor="text1"/>
                <w:sz w:val="24"/>
              </w:rPr>
              <w:t>亚光处理，清洁更方便（提供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lastRenderedPageBreak/>
              <w:t>质检报告）。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14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手术台底座移动：具有固定或移动功能，底部万向轮，脚踏刹车，操作简便。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15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底座设计：矩形，高承重、高抗压，防腐蚀、易清洁。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16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床垫：采用慢回弹记忆海绵成型材质，质地均匀，抗腐蚀、透气、易清洗。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17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台面长度：≥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2010mm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18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台面宽度：≥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500mm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19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台面最低高度：≤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700mm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20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台面最高高度：≥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900mm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:rsidR="0097641A" w:rsidRDefault="00F05A6E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21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额定承重：≥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180kg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</w:tc>
      </w:tr>
      <w:tr w:rsidR="0097641A">
        <w:trPr>
          <w:trHeight w:val="567"/>
          <w:jc w:val="center"/>
        </w:trPr>
        <w:tc>
          <w:tcPr>
            <w:tcW w:w="8507" w:type="dxa"/>
            <w:gridSpan w:val="3"/>
            <w:vAlign w:val="center"/>
          </w:tcPr>
          <w:p w:rsidR="0097641A" w:rsidRDefault="00F05A6E">
            <w:pPr>
              <w:spacing w:line="440" w:lineRule="exact"/>
              <w:rPr>
                <w:rFonts w:ascii="宋体" w:eastAsia="黑体" w:hAnsi="宋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产品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/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供应商信息</w:t>
            </w:r>
          </w:p>
        </w:tc>
      </w:tr>
      <w:tr w:rsidR="0097641A">
        <w:trPr>
          <w:trHeight w:val="567"/>
          <w:jc w:val="center"/>
        </w:trPr>
        <w:tc>
          <w:tcPr>
            <w:tcW w:w="1374" w:type="dxa"/>
            <w:vAlign w:val="center"/>
          </w:tcPr>
          <w:p w:rsidR="0097641A" w:rsidRDefault="00F05A6E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4092" w:type="dxa"/>
            <w:vAlign w:val="center"/>
          </w:tcPr>
          <w:p w:rsidR="0097641A" w:rsidRDefault="00F05A6E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品牌、型号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/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内容</w:t>
            </w:r>
          </w:p>
        </w:tc>
        <w:tc>
          <w:tcPr>
            <w:tcW w:w="3041" w:type="dxa"/>
            <w:vAlign w:val="center"/>
          </w:tcPr>
          <w:p w:rsidR="0097641A" w:rsidRDefault="00F05A6E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供应商联系方式</w:t>
            </w:r>
          </w:p>
        </w:tc>
      </w:tr>
      <w:tr w:rsidR="0097641A">
        <w:trPr>
          <w:trHeight w:val="567"/>
          <w:jc w:val="center"/>
        </w:trPr>
        <w:tc>
          <w:tcPr>
            <w:tcW w:w="1374" w:type="dxa"/>
            <w:vAlign w:val="center"/>
          </w:tcPr>
          <w:p w:rsidR="0097641A" w:rsidRDefault="00F05A6E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4092" w:type="dxa"/>
          </w:tcPr>
          <w:p w:rsidR="0097641A" w:rsidRDefault="0097641A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97641A" w:rsidRDefault="0097641A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97641A">
        <w:trPr>
          <w:trHeight w:val="567"/>
          <w:jc w:val="center"/>
        </w:trPr>
        <w:tc>
          <w:tcPr>
            <w:tcW w:w="1374" w:type="dxa"/>
            <w:vAlign w:val="center"/>
          </w:tcPr>
          <w:p w:rsidR="0097641A" w:rsidRDefault="00F05A6E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4092" w:type="dxa"/>
          </w:tcPr>
          <w:p w:rsidR="0097641A" w:rsidRDefault="0097641A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97641A" w:rsidRDefault="0097641A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97641A">
        <w:trPr>
          <w:trHeight w:val="567"/>
          <w:jc w:val="center"/>
        </w:trPr>
        <w:tc>
          <w:tcPr>
            <w:tcW w:w="1374" w:type="dxa"/>
            <w:vAlign w:val="center"/>
          </w:tcPr>
          <w:p w:rsidR="0097641A" w:rsidRDefault="00F05A6E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4092" w:type="dxa"/>
          </w:tcPr>
          <w:p w:rsidR="0097641A" w:rsidRDefault="0097641A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97641A" w:rsidRDefault="0097641A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97641A">
        <w:trPr>
          <w:trHeight w:val="1116"/>
          <w:jc w:val="center"/>
        </w:trPr>
        <w:tc>
          <w:tcPr>
            <w:tcW w:w="8507" w:type="dxa"/>
            <w:gridSpan w:val="3"/>
            <w:vAlign w:val="center"/>
          </w:tcPr>
          <w:p w:rsidR="0097641A" w:rsidRDefault="00F05A6E">
            <w:pPr>
              <w:spacing w:line="440" w:lineRule="exac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制定人签字：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                 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需求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/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归口部门负责人签字：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                       </w:t>
            </w:r>
          </w:p>
          <w:p w:rsidR="0097641A" w:rsidRDefault="00F05A6E">
            <w:pPr>
              <w:spacing w:line="440" w:lineRule="exact"/>
              <w:ind w:firstLineChars="1450" w:firstLine="3494"/>
              <w:jc w:val="lef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日期：</w:t>
            </w:r>
          </w:p>
        </w:tc>
      </w:tr>
    </w:tbl>
    <w:p w:rsidR="0097641A" w:rsidRDefault="0097641A">
      <w:pPr>
        <w:spacing w:line="440" w:lineRule="exact"/>
        <w:rPr>
          <w:rFonts w:ascii="宋体" w:hAnsi="宋体"/>
          <w:b/>
          <w:color w:val="000000" w:themeColor="text1"/>
          <w:sz w:val="28"/>
          <w:szCs w:val="28"/>
        </w:rPr>
      </w:pPr>
    </w:p>
    <w:p w:rsidR="0097641A" w:rsidRDefault="00F05A6E">
      <w:pPr>
        <w:widowControl/>
        <w:jc w:val="left"/>
        <w:rPr>
          <w:rFonts w:ascii="黑体" w:eastAsia="黑体" w:hAnsi="黑体"/>
          <w:b/>
          <w:color w:val="000000" w:themeColor="text1"/>
          <w:sz w:val="28"/>
          <w:szCs w:val="28"/>
        </w:rPr>
      </w:pPr>
      <w:r>
        <w:rPr>
          <w:rFonts w:ascii="宋体" w:hAnsi="宋体"/>
          <w:b/>
          <w:color w:val="000000" w:themeColor="text1"/>
          <w:sz w:val="28"/>
          <w:szCs w:val="28"/>
        </w:rPr>
        <w:br w:type="page"/>
      </w:r>
      <w:r>
        <w:rPr>
          <w:rFonts w:ascii="黑体" w:eastAsia="黑体" w:hAnsi="黑体" w:hint="eastAsia"/>
          <w:b/>
          <w:color w:val="000000" w:themeColor="text1"/>
          <w:sz w:val="28"/>
          <w:szCs w:val="28"/>
        </w:rPr>
        <w:lastRenderedPageBreak/>
        <w:t>表</w:t>
      </w:r>
      <w:r>
        <w:rPr>
          <w:rFonts w:ascii="黑体" w:eastAsia="黑体" w:hAnsi="黑体" w:hint="eastAsia"/>
          <w:b/>
          <w:color w:val="000000" w:themeColor="text1"/>
          <w:sz w:val="28"/>
          <w:szCs w:val="28"/>
        </w:rPr>
        <w:t>2</w:t>
      </w:r>
    </w:p>
    <w:p w:rsidR="0097641A" w:rsidRDefault="00F05A6E">
      <w:pPr>
        <w:spacing w:line="440" w:lineRule="exac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b/>
          <w:color w:val="000000" w:themeColor="text1"/>
          <w:sz w:val="44"/>
          <w:szCs w:val="44"/>
        </w:rPr>
        <w:t>样板图片（选填）</w:t>
      </w:r>
    </w:p>
    <w:p w:rsidR="0097641A" w:rsidRDefault="0097641A">
      <w:pPr>
        <w:spacing w:line="440" w:lineRule="exac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tbl>
      <w:tblPr>
        <w:tblStyle w:val="a8"/>
        <w:tblW w:w="0" w:type="auto"/>
        <w:jc w:val="center"/>
        <w:tblLook w:val="04A0"/>
      </w:tblPr>
      <w:tblGrid>
        <w:gridCol w:w="8528"/>
      </w:tblGrid>
      <w:tr w:rsidR="0097641A">
        <w:trPr>
          <w:trHeight w:val="11987"/>
          <w:jc w:val="center"/>
        </w:trPr>
        <w:tc>
          <w:tcPr>
            <w:tcW w:w="8528" w:type="dxa"/>
          </w:tcPr>
          <w:p w:rsidR="0097641A" w:rsidRDefault="00F05A6E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741680</wp:posOffset>
                  </wp:positionH>
                  <wp:positionV relativeFrom="page">
                    <wp:posOffset>2030095</wp:posOffset>
                  </wp:positionV>
                  <wp:extent cx="3782695" cy="3356610"/>
                  <wp:effectExtent l="0" t="0" r="12065" b="11430"/>
                  <wp:wrapSquare wrapText="bothSides"/>
                  <wp:docPr id="1" name="图片 1" descr="159643485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596434852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2695" cy="335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7641A" w:rsidRDefault="0097641A">
      <w:pPr>
        <w:spacing w:line="440" w:lineRule="exact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sectPr w:rsidR="0097641A" w:rsidSect="0097641A">
      <w:headerReference w:type="default" r:id="rId8"/>
      <w:headerReference w:type="first" r:id="rId9"/>
      <w:pgSz w:w="11906" w:h="16838"/>
      <w:pgMar w:top="1440" w:right="1797" w:bottom="873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A6E" w:rsidRDefault="00F05A6E" w:rsidP="0097641A">
      <w:r>
        <w:separator/>
      </w:r>
    </w:p>
  </w:endnote>
  <w:endnote w:type="continuationSeparator" w:id="0">
    <w:p w:rsidR="00F05A6E" w:rsidRDefault="00F05A6E" w:rsidP="00976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A6E" w:rsidRDefault="00F05A6E" w:rsidP="0097641A">
      <w:r>
        <w:separator/>
      </w:r>
    </w:p>
  </w:footnote>
  <w:footnote w:type="continuationSeparator" w:id="0">
    <w:p w:rsidR="00F05A6E" w:rsidRDefault="00F05A6E" w:rsidP="00976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41A" w:rsidRDefault="00F05A6E">
    <w:pPr>
      <w:pStyle w:val="a6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</w:t>
    </w:r>
    <w:r>
      <w:rPr>
        <w:rFonts w:ascii="黑体" w:eastAsia="黑体" w:hAnsi="黑体" w:hint="eastAsia"/>
        <w:sz w:val="28"/>
        <w:szCs w:val="28"/>
        <w:u w:val="single"/>
      </w:rPr>
      <w:t>B</w:t>
    </w:r>
    <w:r>
      <w:rPr>
        <w:rFonts w:ascii="黑体" w:eastAsia="黑体" w:hAnsi="黑体" w:hint="eastAsia"/>
        <w:sz w:val="28"/>
        <w:szCs w:val="28"/>
        <w:u w:val="single"/>
      </w:rPr>
      <w:t>类》</w:t>
    </w:r>
  </w:p>
  <w:p w:rsidR="0097641A" w:rsidRDefault="0097641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41A" w:rsidRDefault="00F05A6E">
    <w:pPr>
      <w:pStyle w:val="a6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</w:t>
    </w:r>
    <w:r>
      <w:rPr>
        <w:rFonts w:ascii="黑体" w:eastAsia="黑体" w:hAnsi="黑体" w:hint="eastAsia"/>
        <w:sz w:val="28"/>
        <w:szCs w:val="28"/>
        <w:u w:val="single"/>
      </w:rPr>
      <w:t>B</w:t>
    </w:r>
    <w:r>
      <w:rPr>
        <w:rFonts w:ascii="黑体" w:eastAsia="黑体" w:hAnsi="黑体" w:hint="eastAsia"/>
        <w:sz w:val="28"/>
        <w:szCs w:val="28"/>
        <w:u w:val="single"/>
      </w:rPr>
      <w:t>类》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k3YWE5ZmQ2MjQ5NTI5OWQ2ZjRiZjhmMGIyOGQ2OTMifQ=="/>
  </w:docVars>
  <w:rsids>
    <w:rsidRoot w:val="00172A27"/>
    <w:rsid w:val="00001A90"/>
    <w:rsid w:val="00005147"/>
    <w:rsid w:val="00056719"/>
    <w:rsid w:val="00075637"/>
    <w:rsid w:val="000A41EB"/>
    <w:rsid w:val="000D2B79"/>
    <w:rsid w:val="000D4F36"/>
    <w:rsid w:val="000E0752"/>
    <w:rsid w:val="00100822"/>
    <w:rsid w:val="00103399"/>
    <w:rsid w:val="00104771"/>
    <w:rsid w:val="001213D3"/>
    <w:rsid w:val="0012618A"/>
    <w:rsid w:val="00146204"/>
    <w:rsid w:val="00171134"/>
    <w:rsid w:val="00172A27"/>
    <w:rsid w:val="001A72D2"/>
    <w:rsid w:val="001B4BED"/>
    <w:rsid w:val="00242798"/>
    <w:rsid w:val="002605DF"/>
    <w:rsid w:val="00264928"/>
    <w:rsid w:val="00274E64"/>
    <w:rsid w:val="002943CF"/>
    <w:rsid w:val="002A74B3"/>
    <w:rsid w:val="002C4BC7"/>
    <w:rsid w:val="002D5E50"/>
    <w:rsid w:val="00311469"/>
    <w:rsid w:val="00381E9E"/>
    <w:rsid w:val="003864BF"/>
    <w:rsid w:val="00395879"/>
    <w:rsid w:val="003A3C15"/>
    <w:rsid w:val="003D0982"/>
    <w:rsid w:val="003E3ABD"/>
    <w:rsid w:val="003E598C"/>
    <w:rsid w:val="003F7358"/>
    <w:rsid w:val="004029A7"/>
    <w:rsid w:val="00414DE8"/>
    <w:rsid w:val="00422ED9"/>
    <w:rsid w:val="00443A82"/>
    <w:rsid w:val="0047073F"/>
    <w:rsid w:val="0047407A"/>
    <w:rsid w:val="004C6A6A"/>
    <w:rsid w:val="004C7C6F"/>
    <w:rsid w:val="004D1D03"/>
    <w:rsid w:val="00565534"/>
    <w:rsid w:val="00614258"/>
    <w:rsid w:val="0063522D"/>
    <w:rsid w:val="006751AD"/>
    <w:rsid w:val="00676823"/>
    <w:rsid w:val="006B70A0"/>
    <w:rsid w:val="006D09DE"/>
    <w:rsid w:val="006E1F61"/>
    <w:rsid w:val="006E51F2"/>
    <w:rsid w:val="007070F7"/>
    <w:rsid w:val="00710958"/>
    <w:rsid w:val="0072215F"/>
    <w:rsid w:val="00754D5A"/>
    <w:rsid w:val="0076196C"/>
    <w:rsid w:val="00765AA9"/>
    <w:rsid w:val="007667DA"/>
    <w:rsid w:val="00793277"/>
    <w:rsid w:val="007B284D"/>
    <w:rsid w:val="007C57D0"/>
    <w:rsid w:val="007D6D63"/>
    <w:rsid w:val="007E085C"/>
    <w:rsid w:val="007F4D4C"/>
    <w:rsid w:val="00807037"/>
    <w:rsid w:val="00810BA7"/>
    <w:rsid w:val="00813FB5"/>
    <w:rsid w:val="00833CFC"/>
    <w:rsid w:val="00841F5E"/>
    <w:rsid w:val="008928E6"/>
    <w:rsid w:val="008C3806"/>
    <w:rsid w:val="008D08E7"/>
    <w:rsid w:val="008D5F17"/>
    <w:rsid w:val="008E3BF6"/>
    <w:rsid w:val="0091162F"/>
    <w:rsid w:val="00924EFA"/>
    <w:rsid w:val="009531BB"/>
    <w:rsid w:val="00966A5F"/>
    <w:rsid w:val="00975F6E"/>
    <w:rsid w:val="0097641A"/>
    <w:rsid w:val="009D272C"/>
    <w:rsid w:val="009F0CE5"/>
    <w:rsid w:val="00A3332B"/>
    <w:rsid w:val="00A707A6"/>
    <w:rsid w:val="00A8361D"/>
    <w:rsid w:val="00A9618A"/>
    <w:rsid w:val="00AD353B"/>
    <w:rsid w:val="00B16008"/>
    <w:rsid w:val="00B16E08"/>
    <w:rsid w:val="00B375A3"/>
    <w:rsid w:val="00B42129"/>
    <w:rsid w:val="00B77686"/>
    <w:rsid w:val="00C1058B"/>
    <w:rsid w:val="00C23789"/>
    <w:rsid w:val="00C261BE"/>
    <w:rsid w:val="00C96BF6"/>
    <w:rsid w:val="00CA0710"/>
    <w:rsid w:val="00D227FB"/>
    <w:rsid w:val="00D2514C"/>
    <w:rsid w:val="00D532AF"/>
    <w:rsid w:val="00D54E76"/>
    <w:rsid w:val="00DB54F1"/>
    <w:rsid w:val="00DE1DC0"/>
    <w:rsid w:val="00E10EE7"/>
    <w:rsid w:val="00E6355B"/>
    <w:rsid w:val="00E73602"/>
    <w:rsid w:val="00E73B5E"/>
    <w:rsid w:val="00E745AA"/>
    <w:rsid w:val="00E832A1"/>
    <w:rsid w:val="00E9064E"/>
    <w:rsid w:val="00EA4E46"/>
    <w:rsid w:val="00ED6DAA"/>
    <w:rsid w:val="00F05A6E"/>
    <w:rsid w:val="00F106EC"/>
    <w:rsid w:val="00F611D5"/>
    <w:rsid w:val="00F65A47"/>
    <w:rsid w:val="00F70BB0"/>
    <w:rsid w:val="00F7247F"/>
    <w:rsid w:val="00F7492E"/>
    <w:rsid w:val="00F94FD1"/>
    <w:rsid w:val="1BAF6547"/>
    <w:rsid w:val="212A5145"/>
    <w:rsid w:val="235A4CA6"/>
    <w:rsid w:val="3071413F"/>
    <w:rsid w:val="30A96D8D"/>
    <w:rsid w:val="3ABC2D17"/>
    <w:rsid w:val="3D3B6D13"/>
    <w:rsid w:val="42E34584"/>
    <w:rsid w:val="4CD07477"/>
    <w:rsid w:val="59C86B3A"/>
    <w:rsid w:val="5B241CE0"/>
    <w:rsid w:val="5EA545AC"/>
    <w:rsid w:val="62D20299"/>
    <w:rsid w:val="6B790E72"/>
    <w:rsid w:val="6CB17DF5"/>
    <w:rsid w:val="79BE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rsid w:val="0097641A"/>
    <w:pPr>
      <w:jc w:val="left"/>
    </w:pPr>
  </w:style>
  <w:style w:type="paragraph" w:styleId="a4">
    <w:name w:val="Balloon Text"/>
    <w:basedOn w:val="a"/>
    <w:link w:val="Char0"/>
    <w:qFormat/>
    <w:rsid w:val="0097641A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97641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rsid w:val="0097641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3"/>
    <w:semiHidden/>
    <w:unhideWhenUsed/>
    <w:qFormat/>
    <w:rsid w:val="0097641A"/>
    <w:rPr>
      <w:b/>
      <w:bCs/>
    </w:rPr>
  </w:style>
  <w:style w:type="table" w:styleId="a8">
    <w:name w:val="Table Grid"/>
    <w:basedOn w:val="a1"/>
    <w:qFormat/>
    <w:rsid w:val="0097641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unhideWhenUsed/>
    <w:rsid w:val="0097641A"/>
    <w:rPr>
      <w:sz w:val="21"/>
      <w:szCs w:val="21"/>
    </w:rPr>
  </w:style>
  <w:style w:type="paragraph" w:customStyle="1" w:styleId="Bodytext1">
    <w:name w:val="Body text|1"/>
    <w:basedOn w:val="a"/>
    <w:qFormat/>
    <w:rsid w:val="0097641A"/>
    <w:pPr>
      <w:spacing w:line="422" w:lineRule="auto"/>
      <w:ind w:firstLine="360"/>
    </w:pPr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Char1">
    <w:name w:val="页脚 Char"/>
    <w:basedOn w:val="a0"/>
    <w:link w:val="a5"/>
    <w:uiPriority w:val="99"/>
    <w:qFormat/>
    <w:rsid w:val="0097641A"/>
    <w:rPr>
      <w:kern w:val="2"/>
      <w:sz w:val="18"/>
      <w:szCs w:val="24"/>
    </w:rPr>
  </w:style>
  <w:style w:type="character" w:customStyle="1" w:styleId="Char0">
    <w:name w:val="批注框文本 Char"/>
    <w:basedOn w:val="a0"/>
    <w:link w:val="a4"/>
    <w:qFormat/>
    <w:rsid w:val="0097641A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97641A"/>
    <w:rPr>
      <w:kern w:val="2"/>
      <w:sz w:val="18"/>
      <w:szCs w:val="24"/>
    </w:rPr>
  </w:style>
  <w:style w:type="character" w:customStyle="1" w:styleId="Char">
    <w:name w:val="批注文字 Char"/>
    <w:basedOn w:val="a0"/>
    <w:link w:val="a3"/>
    <w:semiHidden/>
    <w:qFormat/>
    <w:rsid w:val="0097641A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qFormat/>
    <w:rsid w:val="009764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8305A-7EFF-4B87-B139-DD387FA5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采购部</dc:creator>
  <cp:lastModifiedBy>Windows 用户</cp:lastModifiedBy>
  <cp:revision>2</cp:revision>
  <cp:lastPrinted>2021-06-05T02:44:00Z</cp:lastPrinted>
  <dcterms:created xsi:type="dcterms:W3CDTF">2023-03-13T00:54:00Z</dcterms:created>
  <dcterms:modified xsi:type="dcterms:W3CDTF">2023-03-13T00:54:00Z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6D44805F879C47CC93D240AA78B8CB25</vt:lpwstr>
  </property>
</Properties>
</file>